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4E135" w14:textId="77777777" w:rsidR="001917D4" w:rsidRPr="00FC103B" w:rsidRDefault="001917D4" w:rsidP="001917D4">
      <w:pPr>
        <w:ind w:left="148"/>
        <w:jc w:val="center"/>
        <w:rPr>
          <w:b/>
          <w:bCs/>
          <w:sz w:val="24"/>
          <w:szCs w:val="24"/>
        </w:rPr>
      </w:pPr>
      <w:bookmarkStart w:id="0" w:name="_Hlk109973924"/>
    </w:p>
    <w:p w14:paraId="71107F40" w14:textId="77777777" w:rsidR="001917D4" w:rsidRPr="00FC103B" w:rsidRDefault="001917D4" w:rsidP="001917D4">
      <w:pPr>
        <w:ind w:left="148"/>
        <w:jc w:val="center"/>
        <w:rPr>
          <w:b/>
          <w:bCs/>
          <w:sz w:val="24"/>
          <w:szCs w:val="24"/>
        </w:rPr>
      </w:pPr>
    </w:p>
    <w:p w14:paraId="20EEA1A7" w14:textId="41924B8D" w:rsidR="001917D4" w:rsidRPr="00FC103B" w:rsidRDefault="00A2414B" w:rsidP="001917D4">
      <w:pPr>
        <w:ind w:left="148"/>
        <w:jc w:val="center"/>
        <w:rPr>
          <w:b/>
          <w:bCs/>
          <w:sz w:val="24"/>
          <w:szCs w:val="24"/>
        </w:rPr>
      </w:pPr>
      <w:r w:rsidRPr="00A2414B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2D08B5F7" wp14:editId="2AFDD096">
            <wp:extent cx="6476365" cy="91446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4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C509E" w14:textId="3ADDE1FA" w:rsidR="001917D4" w:rsidRPr="00FC103B" w:rsidRDefault="00A2414B" w:rsidP="001917D4">
      <w:pPr>
        <w:ind w:left="148"/>
        <w:jc w:val="center"/>
        <w:rPr>
          <w:b/>
          <w:bCs/>
          <w:sz w:val="24"/>
          <w:szCs w:val="24"/>
        </w:rPr>
      </w:pPr>
      <w:r w:rsidRPr="00A2414B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6D32F8E7" wp14:editId="755ED559">
            <wp:extent cx="6476365" cy="914463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4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5C29540C" w14:textId="522BA1A8" w:rsidR="00193B31" w:rsidRPr="00082749" w:rsidRDefault="0013759D" w:rsidP="00A2414B">
      <w:pPr>
        <w:pStyle w:val="a4"/>
        <w:tabs>
          <w:tab w:val="left" w:pos="1134"/>
          <w:tab w:val="left" w:pos="1775"/>
        </w:tabs>
        <w:ind w:left="709" w:firstLine="0"/>
        <w:jc w:val="left"/>
        <w:rPr>
          <w:sz w:val="24"/>
          <w:szCs w:val="24"/>
        </w:rPr>
      </w:pPr>
      <w:r w:rsidRPr="00082749">
        <w:rPr>
          <w:color w:val="111111"/>
          <w:sz w:val="24"/>
          <w:szCs w:val="24"/>
        </w:rPr>
        <w:t xml:space="preserve">индивидуальным </w:t>
      </w:r>
      <w:r w:rsidRPr="00082749">
        <w:rPr>
          <w:color w:val="0C0C0C"/>
          <w:sz w:val="24"/>
          <w:szCs w:val="24"/>
        </w:rPr>
        <w:t xml:space="preserve">учебным </w:t>
      </w:r>
      <w:r w:rsidRPr="00082749">
        <w:rPr>
          <w:color w:val="151515"/>
          <w:sz w:val="24"/>
          <w:szCs w:val="24"/>
        </w:rPr>
        <w:t>планам.</w:t>
      </w:r>
    </w:p>
    <w:p w14:paraId="388A3524" w14:textId="300C0E07" w:rsidR="00193B31" w:rsidRPr="00A2414B" w:rsidRDefault="00A2414B" w:rsidP="00A2414B">
      <w:pPr>
        <w:pStyle w:val="a4"/>
        <w:numPr>
          <w:ilvl w:val="1"/>
          <w:numId w:val="15"/>
        </w:numPr>
        <w:tabs>
          <w:tab w:val="left" w:pos="1134"/>
          <w:tab w:val="left" w:pos="1962"/>
        </w:tabs>
        <w:ind w:left="0" w:firstLine="709"/>
        <w:rPr>
          <w:sz w:val="24"/>
          <w:szCs w:val="24"/>
        </w:rPr>
      </w:pPr>
      <w:r>
        <w:rPr>
          <w:color w:val="151515"/>
          <w:sz w:val="24"/>
          <w:szCs w:val="24"/>
        </w:rPr>
        <w:lastRenderedPageBreak/>
        <w:t xml:space="preserve"> </w:t>
      </w:r>
      <w:r w:rsidR="0013759D" w:rsidRPr="00A2414B">
        <w:rPr>
          <w:color w:val="151515"/>
          <w:sz w:val="24"/>
          <w:szCs w:val="24"/>
        </w:rPr>
        <w:t xml:space="preserve">Продолжительность </w:t>
      </w:r>
      <w:r w:rsidR="0013759D" w:rsidRPr="00A2414B">
        <w:rPr>
          <w:color w:val="0C0C0C"/>
          <w:sz w:val="24"/>
          <w:szCs w:val="24"/>
        </w:rPr>
        <w:t xml:space="preserve">занятия </w:t>
      </w:r>
      <w:r w:rsidR="0013759D" w:rsidRPr="00A2414B">
        <w:rPr>
          <w:color w:val="111111"/>
          <w:sz w:val="24"/>
          <w:szCs w:val="24"/>
        </w:rPr>
        <w:t xml:space="preserve">составляет </w:t>
      </w:r>
      <w:r w:rsidR="0013759D" w:rsidRPr="00A2414B">
        <w:rPr>
          <w:color w:val="232323"/>
          <w:sz w:val="24"/>
          <w:szCs w:val="24"/>
        </w:rPr>
        <w:t xml:space="preserve">45 </w:t>
      </w:r>
      <w:r w:rsidR="0013759D" w:rsidRPr="00A2414B">
        <w:rPr>
          <w:color w:val="161616"/>
          <w:sz w:val="24"/>
          <w:szCs w:val="24"/>
        </w:rPr>
        <w:t xml:space="preserve">минут, </w:t>
      </w:r>
      <w:r w:rsidR="0013759D" w:rsidRPr="00A2414B">
        <w:rPr>
          <w:color w:val="0F0F0F"/>
          <w:sz w:val="24"/>
          <w:szCs w:val="24"/>
        </w:rPr>
        <w:t xml:space="preserve">допускается </w:t>
      </w:r>
      <w:r w:rsidR="0013759D" w:rsidRPr="00A2414B">
        <w:rPr>
          <w:color w:val="161616"/>
          <w:sz w:val="24"/>
          <w:szCs w:val="24"/>
        </w:rPr>
        <w:t xml:space="preserve">проведение </w:t>
      </w:r>
      <w:r w:rsidR="0013759D" w:rsidRPr="00A2414B">
        <w:rPr>
          <w:color w:val="181818"/>
          <w:sz w:val="24"/>
          <w:szCs w:val="24"/>
        </w:rPr>
        <w:t xml:space="preserve">парных </w:t>
      </w:r>
      <w:r w:rsidR="0013759D" w:rsidRPr="00A2414B">
        <w:rPr>
          <w:color w:val="131313"/>
          <w:sz w:val="24"/>
          <w:szCs w:val="24"/>
        </w:rPr>
        <w:t xml:space="preserve">(сдвоенных) </w:t>
      </w:r>
      <w:r w:rsidR="0013759D" w:rsidRPr="00A2414B">
        <w:rPr>
          <w:sz w:val="24"/>
          <w:szCs w:val="24"/>
        </w:rPr>
        <w:t xml:space="preserve">занятий </w:t>
      </w:r>
      <w:r w:rsidR="0013759D" w:rsidRPr="00A2414B">
        <w:rPr>
          <w:color w:val="111111"/>
          <w:sz w:val="24"/>
          <w:szCs w:val="24"/>
        </w:rPr>
        <w:t>продолжительностью</w:t>
      </w:r>
      <w:r w:rsidR="0013759D" w:rsidRPr="00A2414B">
        <w:rPr>
          <w:color w:val="111111"/>
          <w:spacing w:val="-7"/>
          <w:sz w:val="24"/>
          <w:szCs w:val="24"/>
        </w:rPr>
        <w:t xml:space="preserve"> </w:t>
      </w:r>
      <w:r w:rsidR="0013759D" w:rsidRPr="00A2414B">
        <w:rPr>
          <w:color w:val="212121"/>
          <w:sz w:val="24"/>
          <w:szCs w:val="24"/>
        </w:rPr>
        <w:t xml:space="preserve">1 </w:t>
      </w:r>
      <w:r w:rsidR="0013759D" w:rsidRPr="00A2414B">
        <w:rPr>
          <w:color w:val="1A1A1A"/>
          <w:sz w:val="24"/>
          <w:szCs w:val="24"/>
        </w:rPr>
        <w:t xml:space="preserve">час </w:t>
      </w:r>
      <w:r w:rsidR="0013759D" w:rsidRPr="00A2414B">
        <w:rPr>
          <w:color w:val="050505"/>
          <w:sz w:val="24"/>
          <w:szCs w:val="24"/>
        </w:rPr>
        <w:t xml:space="preserve">30 </w:t>
      </w:r>
      <w:r w:rsidR="0013759D" w:rsidRPr="00A2414B">
        <w:rPr>
          <w:color w:val="232323"/>
          <w:sz w:val="24"/>
          <w:szCs w:val="24"/>
        </w:rPr>
        <w:t>минут.</w:t>
      </w:r>
    </w:p>
    <w:p w14:paraId="1AACB9F5" w14:textId="4DC772E8" w:rsidR="00193B31" w:rsidRPr="00D77F18" w:rsidRDefault="00A2414B" w:rsidP="00A2414B">
      <w:pPr>
        <w:pStyle w:val="a4"/>
        <w:numPr>
          <w:ilvl w:val="1"/>
          <w:numId w:val="15"/>
        </w:numPr>
        <w:tabs>
          <w:tab w:val="left" w:pos="1276"/>
          <w:tab w:val="left" w:pos="1418"/>
        </w:tabs>
        <w:ind w:left="0" w:firstLine="709"/>
        <w:jc w:val="left"/>
        <w:rPr>
          <w:sz w:val="24"/>
          <w:szCs w:val="24"/>
        </w:rPr>
      </w:pPr>
      <w:r>
        <w:rPr>
          <w:color w:val="161616"/>
          <w:sz w:val="24"/>
          <w:szCs w:val="24"/>
        </w:rPr>
        <w:t xml:space="preserve"> </w:t>
      </w:r>
      <w:r w:rsidR="0013759D" w:rsidRPr="00082749">
        <w:rPr>
          <w:color w:val="161616"/>
          <w:sz w:val="24"/>
          <w:szCs w:val="24"/>
        </w:rPr>
        <w:t>Продолжительность</w:t>
      </w:r>
      <w:r w:rsidR="0013759D" w:rsidRPr="00082749">
        <w:rPr>
          <w:color w:val="161616"/>
          <w:spacing w:val="9"/>
          <w:sz w:val="24"/>
          <w:szCs w:val="24"/>
        </w:rPr>
        <w:t xml:space="preserve"> </w:t>
      </w:r>
      <w:r w:rsidR="0013759D" w:rsidRPr="00082749">
        <w:rPr>
          <w:color w:val="0F0F0F"/>
          <w:sz w:val="24"/>
          <w:szCs w:val="24"/>
        </w:rPr>
        <w:t>перемен</w:t>
      </w:r>
      <w:r w:rsidR="0013759D" w:rsidRPr="00082749">
        <w:rPr>
          <w:color w:val="0F0F0F"/>
          <w:spacing w:val="32"/>
          <w:sz w:val="24"/>
          <w:szCs w:val="24"/>
        </w:rPr>
        <w:t xml:space="preserve"> </w:t>
      </w:r>
      <w:r w:rsidR="0013759D" w:rsidRPr="00082749">
        <w:rPr>
          <w:color w:val="1C1C1C"/>
          <w:sz w:val="24"/>
          <w:szCs w:val="24"/>
        </w:rPr>
        <w:t>между</w:t>
      </w:r>
      <w:r w:rsidR="0013759D" w:rsidRPr="00082749">
        <w:rPr>
          <w:color w:val="1C1C1C"/>
          <w:spacing w:val="36"/>
          <w:sz w:val="24"/>
          <w:szCs w:val="24"/>
        </w:rPr>
        <w:t xml:space="preserve"> </w:t>
      </w:r>
      <w:r w:rsidR="0013759D" w:rsidRPr="00082749">
        <w:rPr>
          <w:color w:val="1A1A1A"/>
          <w:sz w:val="24"/>
          <w:szCs w:val="24"/>
        </w:rPr>
        <w:t>занятиями</w:t>
      </w:r>
      <w:r w:rsidR="0013759D" w:rsidRPr="00082749">
        <w:rPr>
          <w:color w:val="1A1A1A"/>
          <w:spacing w:val="43"/>
          <w:sz w:val="24"/>
          <w:szCs w:val="24"/>
        </w:rPr>
        <w:t xml:space="preserve"> </w:t>
      </w:r>
      <w:r w:rsidR="0013759D" w:rsidRPr="00082749">
        <w:rPr>
          <w:color w:val="161616"/>
          <w:sz w:val="24"/>
          <w:szCs w:val="24"/>
        </w:rPr>
        <w:t>составляет</w:t>
      </w:r>
      <w:r w:rsidR="0013759D" w:rsidRPr="00082749">
        <w:rPr>
          <w:color w:val="161616"/>
          <w:spacing w:val="42"/>
          <w:sz w:val="24"/>
          <w:szCs w:val="24"/>
        </w:rPr>
        <w:t xml:space="preserve"> </w:t>
      </w:r>
      <w:r w:rsidR="0013759D" w:rsidRPr="00082749">
        <w:rPr>
          <w:color w:val="1D1D1D"/>
          <w:sz w:val="24"/>
          <w:szCs w:val="24"/>
        </w:rPr>
        <w:t>не</w:t>
      </w:r>
      <w:r w:rsidR="0013759D" w:rsidRPr="00082749">
        <w:rPr>
          <w:color w:val="1D1D1D"/>
          <w:spacing w:val="20"/>
          <w:sz w:val="24"/>
          <w:szCs w:val="24"/>
        </w:rPr>
        <w:t xml:space="preserve"> </w:t>
      </w:r>
      <w:r w:rsidR="0013759D" w:rsidRPr="00082749">
        <w:rPr>
          <w:color w:val="1C1C1C"/>
          <w:sz w:val="24"/>
          <w:szCs w:val="24"/>
        </w:rPr>
        <w:t>менее</w:t>
      </w:r>
      <w:r w:rsidR="0013759D" w:rsidRPr="00082749">
        <w:rPr>
          <w:color w:val="1C1C1C"/>
          <w:spacing w:val="28"/>
          <w:sz w:val="24"/>
          <w:szCs w:val="24"/>
        </w:rPr>
        <w:t xml:space="preserve"> </w:t>
      </w:r>
      <w:r w:rsidR="0013759D" w:rsidRPr="00082749">
        <w:rPr>
          <w:color w:val="1C1C1C"/>
          <w:spacing w:val="-5"/>
          <w:sz w:val="24"/>
          <w:szCs w:val="24"/>
        </w:rPr>
        <w:t>10</w:t>
      </w:r>
      <w:r w:rsidR="00D77F18">
        <w:rPr>
          <w:color w:val="1C1C1C"/>
          <w:spacing w:val="-5"/>
          <w:sz w:val="24"/>
          <w:szCs w:val="24"/>
        </w:rPr>
        <w:t xml:space="preserve"> минут</w:t>
      </w:r>
      <w:r w:rsidR="0013759D" w:rsidRPr="00D77F18">
        <w:rPr>
          <w:color w:val="0F0F0F"/>
          <w:spacing w:val="-2"/>
          <w:sz w:val="24"/>
          <w:szCs w:val="24"/>
        </w:rPr>
        <w:t>.</w:t>
      </w:r>
    </w:p>
    <w:p w14:paraId="6F66A433" w14:textId="77777777" w:rsidR="00193B31" w:rsidRPr="00082749" w:rsidRDefault="0013759D" w:rsidP="00A2414B">
      <w:pPr>
        <w:pStyle w:val="a4"/>
        <w:numPr>
          <w:ilvl w:val="1"/>
          <w:numId w:val="15"/>
        </w:numPr>
        <w:tabs>
          <w:tab w:val="left" w:pos="1276"/>
          <w:tab w:val="left" w:pos="1418"/>
        </w:tabs>
        <w:ind w:left="0" w:firstLine="709"/>
        <w:rPr>
          <w:sz w:val="24"/>
          <w:szCs w:val="24"/>
        </w:rPr>
      </w:pPr>
      <w:r w:rsidRPr="00082749">
        <w:rPr>
          <w:sz w:val="24"/>
          <w:szCs w:val="24"/>
        </w:rPr>
        <w:t xml:space="preserve">Слушатели </w:t>
      </w:r>
      <w:r w:rsidRPr="00082749">
        <w:rPr>
          <w:color w:val="0F0F0F"/>
          <w:sz w:val="24"/>
          <w:szCs w:val="24"/>
        </w:rPr>
        <w:t xml:space="preserve">должны </w:t>
      </w:r>
      <w:r w:rsidRPr="00082749">
        <w:rPr>
          <w:sz w:val="24"/>
          <w:szCs w:val="24"/>
        </w:rPr>
        <w:t xml:space="preserve">приходить </w:t>
      </w:r>
      <w:r w:rsidRPr="00082749">
        <w:rPr>
          <w:color w:val="232323"/>
          <w:sz w:val="24"/>
          <w:szCs w:val="24"/>
        </w:rPr>
        <w:t xml:space="preserve">на </w:t>
      </w:r>
      <w:r w:rsidRPr="00082749">
        <w:rPr>
          <w:color w:val="131313"/>
          <w:sz w:val="24"/>
          <w:szCs w:val="24"/>
        </w:rPr>
        <w:t xml:space="preserve">занятия </w:t>
      </w:r>
      <w:r w:rsidRPr="00082749">
        <w:rPr>
          <w:color w:val="0F0F0F"/>
          <w:sz w:val="24"/>
          <w:szCs w:val="24"/>
        </w:rPr>
        <w:t xml:space="preserve">не </w:t>
      </w:r>
      <w:r w:rsidRPr="00082749">
        <w:rPr>
          <w:color w:val="0C0C0C"/>
          <w:sz w:val="24"/>
          <w:szCs w:val="24"/>
        </w:rPr>
        <w:t xml:space="preserve">позднее, </w:t>
      </w:r>
      <w:r w:rsidRPr="00082749">
        <w:rPr>
          <w:color w:val="1A1A1A"/>
          <w:sz w:val="24"/>
          <w:szCs w:val="24"/>
        </w:rPr>
        <w:t xml:space="preserve">чем </w:t>
      </w:r>
      <w:r w:rsidRPr="00082749">
        <w:rPr>
          <w:color w:val="181818"/>
          <w:sz w:val="24"/>
          <w:szCs w:val="24"/>
        </w:rPr>
        <w:t xml:space="preserve">за </w:t>
      </w:r>
      <w:r w:rsidRPr="00082749">
        <w:rPr>
          <w:color w:val="232323"/>
          <w:sz w:val="24"/>
          <w:szCs w:val="24"/>
        </w:rPr>
        <w:t xml:space="preserve">10 </w:t>
      </w:r>
      <w:r w:rsidRPr="00082749">
        <w:rPr>
          <w:sz w:val="24"/>
          <w:szCs w:val="24"/>
        </w:rPr>
        <w:t xml:space="preserve">минут </w:t>
      </w:r>
      <w:r w:rsidRPr="00082749">
        <w:rPr>
          <w:color w:val="1F1F1F"/>
          <w:sz w:val="24"/>
          <w:szCs w:val="24"/>
        </w:rPr>
        <w:t xml:space="preserve">до </w:t>
      </w:r>
      <w:r w:rsidRPr="00082749">
        <w:rPr>
          <w:color w:val="161616"/>
          <w:sz w:val="24"/>
          <w:szCs w:val="24"/>
        </w:rPr>
        <w:t xml:space="preserve">начала </w:t>
      </w:r>
      <w:r w:rsidRPr="00082749">
        <w:rPr>
          <w:color w:val="0F0F0F"/>
          <w:sz w:val="24"/>
          <w:szCs w:val="24"/>
        </w:rPr>
        <w:t>занятий.</w:t>
      </w:r>
    </w:p>
    <w:p w14:paraId="4FB61B35" w14:textId="77777777" w:rsidR="00193B31" w:rsidRPr="00082749" w:rsidRDefault="00193B31" w:rsidP="00D77F18">
      <w:pPr>
        <w:pStyle w:val="a3"/>
        <w:tabs>
          <w:tab w:val="left" w:pos="1276"/>
          <w:tab w:val="left" w:pos="1418"/>
        </w:tabs>
        <w:ind w:firstLine="709"/>
        <w:rPr>
          <w:sz w:val="24"/>
          <w:szCs w:val="24"/>
        </w:rPr>
      </w:pPr>
    </w:p>
    <w:p w14:paraId="183EA2A3" w14:textId="5D929B23" w:rsidR="00193B31" w:rsidRPr="00082749" w:rsidRDefault="0013759D" w:rsidP="00D77F18">
      <w:pPr>
        <w:pStyle w:val="a4"/>
        <w:numPr>
          <w:ilvl w:val="0"/>
          <w:numId w:val="5"/>
        </w:numPr>
        <w:tabs>
          <w:tab w:val="left" w:pos="1276"/>
          <w:tab w:val="left" w:pos="1418"/>
          <w:tab w:val="left" w:pos="2408"/>
        </w:tabs>
        <w:ind w:left="0" w:firstLine="709"/>
        <w:jc w:val="center"/>
        <w:rPr>
          <w:color w:val="212121"/>
          <w:sz w:val="24"/>
          <w:szCs w:val="24"/>
        </w:rPr>
      </w:pPr>
      <w:r w:rsidRPr="00082749">
        <w:rPr>
          <w:color w:val="1D1D1D"/>
          <w:w w:val="105"/>
          <w:sz w:val="24"/>
          <w:szCs w:val="24"/>
        </w:rPr>
        <w:t>П</w:t>
      </w:r>
      <w:r w:rsidR="00D77F18">
        <w:rPr>
          <w:color w:val="1D1D1D"/>
          <w:w w:val="105"/>
          <w:sz w:val="24"/>
          <w:szCs w:val="24"/>
        </w:rPr>
        <w:t xml:space="preserve">РАВА, ОБЯЗАННОСТИ И ОТВЕТСТВЕННОСТЬ </w:t>
      </w:r>
      <w:r w:rsidR="0054099F">
        <w:rPr>
          <w:color w:val="1D1D1D"/>
          <w:w w:val="105"/>
          <w:sz w:val="24"/>
          <w:szCs w:val="24"/>
        </w:rPr>
        <w:t>СЛУШАТЕЛЕЙ</w:t>
      </w:r>
    </w:p>
    <w:p w14:paraId="35F20DA6" w14:textId="77777777" w:rsidR="00193B31" w:rsidRPr="00082749" w:rsidRDefault="0013759D" w:rsidP="00D77F18">
      <w:pPr>
        <w:pStyle w:val="a4"/>
        <w:numPr>
          <w:ilvl w:val="1"/>
          <w:numId w:val="3"/>
        </w:numPr>
        <w:tabs>
          <w:tab w:val="left" w:pos="1276"/>
          <w:tab w:val="left" w:pos="1418"/>
          <w:tab w:val="left" w:pos="1745"/>
        </w:tabs>
        <w:ind w:left="0" w:firstLine="709"/>
        <w:jc w:val="both"/>
        <w:rPr>
          <w:color w:val="181818"/>
          <w:sz w:val="24"/>
          <w:szCs w:val="24"/>
        </w:rPr>
      </w:pPr>
      <w:r w:rsidRPr="00082749">
        <w:rPr>
          <w:color w:val="212121"/>
          <w:w w:val="105"/>
          <w:sz w:val="24"/>
          <w:szCs w:val="24"/>
        </w:rPr>
        <w:t>Слушатели</w:t>
      </w:r>
      <w:r w:rsidRPr="00082749">
        <w:rPr>
          <w:color w:val="212121"/>
          <w:spacing w:val="37"/>
          <w:w w:val="105"/>
          <w:sz w:val="24"/>
          <w:szCs w:val="24"/>
        </w:rPr>
        <w:t xml:space="preserve"> </w:t>
      </w:r>
      <w:r w:rsidRPr="00082749">
        <w:rPr>
          <w:color w:val="232323"/>
          <w:w w:val="105"/>
          <w:sz w:val="24"/>
          <w:szCs w:val="24"/>
        </w:rPr>
        <w:t>имеют</w:t>
      </w:r>
      <w:r w:rsidRPr="00082749">
        <w:rPr>
          <w:color w:val="232323"/>
          <w:spacing w:val="18"/>
          <w:w w:val="105"/>
          <w:sz w:val="24"/>
          <w:szCs w:val="24"/>
        </w:rPr>
        <w:t xml:space="preserve"> </w:t>
      </w:r>
      <w:r w:rsidRPr="00082749">
        <w:rPr>
          <w:color w:val="181818"/>
          <w:w w:val="105"/>
          <w:sz w:val="24"/>
          <w:szCs w:val="24"/>
        </w:rPr>
        <w:t>право</w:t>
      </w:r>
      <w:r w:rsidRPr="00082749">
        <w:rPr>
          <w:color w:val="181818"/>
          <w:spacing w:val="20"/>
          <w:w w:val="105"/>
          <w:sz w:val="24"/>
          <w:szCs w:val="24"/>
        </w:rPr>
        <w:t xml:space="preserve"> </w:t>
      </w:r>
      <w:r w:rsidRPr="00082749">
        <w:rPr>
          <w:color w:val="232323"/>
          <w:spacing w:val="-5"/>
          <w:w w:val="105"/>
          <w:sz w:val="24"/>
          <w:szCs w:val="24"/>
        </w:rPr>
        <w:t>на:</w:t>
      </w:r>
    </w:p>
    <w:p w14:paraId="22026941" w14:textId="6DCF3A69" w:rsidR="00193B31" w:rsidRPr="00082749" w:rsidRDefault="0013759D" w:rsidP="00D77F18">
      <w:pPr>
        <w:pStyle w:val="a4"/>
        <w:numPr>
          <w:ilvl w:val="2"/>
          <w:numId w:val="3"/>
        </w:numPr>
        <w:tabs>
          <w:tab w:val="left" w:pos="1276"/>
          <w:tab w:val="left" w:pos="1418"/>
          <w:tab w:val="left" w:pos="2058"/>
        </w:tabs>
        <w:ind w:left="0" w:firstLine="709"/>
        <w:jc w:val="both"/>
        <w:rPr>
          <w:sz w:val="24"/>
          <w:szCs w:val="24"/>
        </w:rPr>
      </w:pPr>
      <w:r w:rsidRPr="00082749">
        <w:rPr>
          <w:color w:val="111111"/>
          <w:sz w:val="24"/>
          <w:szCs w:val="24"/>
        </w:rPr>
        <w:t xml:space="preserve">обучение по </w:t>
      </w:r>
      <w:r w:rsidRPr="00082749">
        <w:rPr>
          <w:color w:val="0F0F0F"/>
          <w:sz w:val="24"/>
          <w:szCs w:val="24"/>
        </w:rPr>
        <w:t xml:space="preserve">индивидуальному </w:t>
      </w:r>
      <w:r w:rsidRPr="00082749">
        <w:rPr>
          <w:color w:val="131313"/>
          <w:sz w:val="24"/>
          <w:szCs w:val="24"/>
        </w:rPr>
        <w:t xml:space="preserve">учебному плану, </w:t>
      </w:r>
      <w:r w:rsidRPr="00082749">
        <w:rPr>
          <w:color w:val="282828"/>
          <w:sz w:val="24"/>
          <w:szCs w:val="24"/>
        </w:rPr>
        <w:t xml:space="preserve">в том </w:t>
      </w:r>
      <w:r w:rsidRPr="00082749">
        <w:rPr>
          <w:color w:val="1C1C1C"/>
          <w:sz w:val="24"/>
          <w:szCs w:val="24"/>
        </w:rPr>
        <w:t xml:space="preserve">числе </w:t>
      </w:r>
      <w:r w:rsidRPr="00082749">
        <w:rPr>
          <w:sz w:val="24"/>
          <w:szCs w:val="24"/>
        </w:rPr>
        <w:t xml:space="preserve">ускоренное </w:t>
      </w:r>
      <w:r w:rsidRPr="00082749">
        <w:rPr>
          <w:color w:val="0A0A0A"/>
          <w:sz w:val="24"/>
          <w:szCs w:val="24"/>
        </w:rPr>
        <w:t xml:space="preserve">обучение </w:t>
      </w:r>
      <w:r w:rsidRPr="00082749">
        <w:rPr>
          <w:color w:val="232323"/>
          <w:sz w:val="24"/>
          <w:szCs w:val="24"/>
        </w:rPr>
        <w:t xml:space="preserve">в </w:t>
      </w:r>
      <w:r w:rsidRPr="00082749">
        <w:rPr>
          <w:color w:val="0F0F0F"/>
          <w:sz w:val="24"/>
          <w:szCs w:val="24"/>
        </w:rPr>
        <w:t xml:space="preserve">пределах </w:t>
      </w:r>
      <w:r w:rsidRPr="00082749">
        <w:rPr>
          <w:color w:val="080808"/>
          <w:sz w:val="24"/>
          <w:szCs w:val="24"/>
        </w:rPr>
        <w:t xml:space="preserve">осваиваемой </w:t>
      </w:r>
      <w:r w:rsidR="0054099F" w:rsidRPr="0054099F">
        <w:rPr>
          <w:color w:val="111111"/>
          <w:sz w:val="24"/>
          <w:szCs w:val="24"/>
        </w:rPr>
        <w:t xml:space="preserve">ДПП, ОППО </w:t>
      </w:r>
      <w:r w:rsidRPr="00082749">
        <w:rPr>
          <w:color w:val="151515"/>
          <w:sz w:val="24"/>
          <w:szCs w:val="24"/>
        </w:rPr>
        <w:t xml:space="preserve">в </w:t>
      </w:r>
      <w:r w:rsidRPr="00082749">
        <w:rPr>
          <w:color w:val="0E0E0E"/>
          <w:sz w:val="24"/>
          <w:szCs w:val="24"/>
        </w:rPr>
        <w:t xml:space="preserve">порядке, </w:t>
      </w:r>
      <w:r w:rsidRPr="00082749">
        <w:rPr>
          <w:color w:val="0F0F0F"/>
          <w:sz w:val="24"/>
          <w:szCs w:val="24"/>
        </w:rPr>
        <w:t xml:space="preserve">установленном </w:t>
      </w:r>
      <w:r w:rsidRPr="00082749">
        <w:rPr>
          <w:color w:val="0C0C0C"/>
          <w:sz w:val="24"/>
          <w:szCs w:val="24"/>
        </w:rPr>
        <w:t xml:space="preserve">положением </w:t>
      </w:r>
      <w:r w:rsidRPr="00082749">
        <w:rPr>
          <w:color w:val="232323"/>
          <w:sz w:val="24"/>
          <w:szCs w:val="24"/>
        </w:rPr>
        <w:t xml:space="preserve">об </w:t>
      </w:r>
      <w:r w:rsidRPr="00082749">
        <w:rPr>
          <w:color w:val="0E0E0E"/>
          <w:sz w:val="24"/>
          <w:szCs w:val="24"/>
        </w:rPr>
        <w:t xml:space="preserve">обучении </w:t>
      </w:r>
      <w:r w:rsidRPr="00082749">
        <w:rPr>
          <w:color w:val="111111"/>
          <w:sz w:val="24"/>
          <w:szCs w:val="24"/>
        </w:rPr>
        <w:t xml:space="preserve">по </w:t>
      </w:r>
      <w:r w:rsidRPr="00082749">
        <w:rPr>
          <w:color w:val="0A0A0A"/>
          <w:sz w:val="24"/>
          <w:szCs w:val="24"/>
        </w:rPr>
        <w:t xml:space="preserve">индивидуальному </w:t>
      </w:r>
      <w:r w:rsidRPr="00082749">
        <w:rPr>
          <w:color w:val="0F0F0F"/>
          <w:sz w:val="24"/>
          <w:szCs w:val="24"/>
        </w:rPr>
        <w:t xml:space="preserve">учебному </w:t>
      </w:r>
      <w:r w:rsidRPr="00082749">
        <w:rPr>
          <w:sz w:val="24"/>
          <w:szCs w:val="24"/>
        </w:rPr>
        <w:t>плану;</w:t>
      </w:r>
    </w:p>
    <w:p w14:paraId="518CB52F" w14:textId="137BE0A9" w:rsidR="00193B31" w:rsidRPr="00082749" w:rsidRDefault="0013759D" w:rsidP="00D77F18">
      <w:pPr>
        <w:pStyle w:val="a4"/>
        <w:numPr>
          <w:ilvl w:val="2"/>
          <w:numId w:val="3"/>
        </w:numPr>
        <w:tabs>
          <w:tab w:val="left" w:pos="1276"/>
          <w:tab w:val="left" w:pos="1418"/>
          <w:tab w:val="left" w:pos="1892"/>
        </w:tabs>
        <w:ind w:left="0" w:firstLine="709"/>
        <w:jc w:val="both"/>
        <w:rPr>
          <w:sz w:val="24"/>
          <w:szCs w:val="24"/>
        </w:rPr>
      </w:pPr>
      <w:r w:rsidRPr="00082749">
        <w:rPr>
          <w:sz w:val="24"/>
          <w:szCs w:val="24"/>
        </w:rPr>
        <w:t xml:space="preserve">зачет </w:t>
      </w:r>
      <w:r w:rsidRPr="00082749">
        <w:rPr>
          <w:color w:val="0A0A0A"/>
          <w:sz w:val="24"/>
          <w:szCs w:val="24"/>
        </w:rPr>
        <w:t xml:space="preserve">результатов </w:t>
      </w:r>
      <w:r w:rsidRPr="00082749">
        <w:rPr>
          <w:sz w:val="24"/>
          <w:szCs w:val="24"/>
        </w:rPr>
        <w:t xml:space="preserve">освоения </w:t>
      </w:r>
      <w:r w:rsidRPr="00082749">
        <w:rPr>
          <w:color w:val="161616"/>
          <w:sz w:val="24"/>
          <w:szCs w:val="24"/>
        </w:rPr>
        <w:t>ими</w:t>
      </w:r>
      <w:r w:rsidRPr="00082749">
        <w:rPr>
          <w:color w:val="161616"/>
          <w:spacing w:val="-1"/>
          <w:sz w:val="24"/>
          <w:szCs w:val="24"/>
        </w:rPr>
        <w:t xml:space="preserve"> </w:t>
      </w:r>
      <w:r w:rsidRPr="00082749">
        <w:rPr>
          <w:color w:val="0C0C0C"/>
          <w:sz w:val="24"/>
          <w:szCs w:val="24"/>
        </w:rPr>
        <w:t xml:space="preserve">программ </w:t>
      </w:r>
      <w:r w:rsidRPr="00082749">
        <w:rPr>
          <w:sz w:val="24"/>
          <w:szCs w:val="24"/>
        </w:rPr>
        <w:t xml:space="preserve">курсов, </w:t>
      </w:r>
      <w:r w:rsidRPr="00082749">
        <w:rPr>
          <w:color w:val="0A0A0A"/>
          <w:sz w:val="24"/>
          <w:szCs w:val="24"/>
        </w:rPr>
        <w:t xml:space="preserve">дисциплин (модулей) </w:t>
      </w:r>
      <w:r w:rsidRPr="00082749">
        <w:rPr>
          <w:color w:val="1F1F1F"/>
          <w:sz w:val="24"/>
          <w:szCs w:val="24"/>
        </w:rPr>
        <w:t xml:space="preserve">в </w:t>
      </w:r>
      <w:r w:rsidRPr="00082749">
        <w:rPr>
          <w:color w:val="151515"/>
          <w:sz w:val="24"/>
          <w:szCs w:val="24"/>
        </w:rPr>
        <w:t xml:space="preserve">других </w:t>
      </w:r>
      <w:r w:rsidRPr="00082749">
        <w:rPr>
          <w:sz w:val="24"/>
          <w:szCs w:val="24"/>
        </w:rPr>
        <w:t xml:space="preserve">организациях, осуществляющих образовательную </w:t>
      </w:r>
      <w:r w:rsidRPr="00082749">
        <w:rPr>
          <w:color w:val="131313"/>
          <w:sz w:val="24"/>
          <w:szCs w:val="24"/>
        </w:rPr>
        <w:t xml:space="preserve">деятельность, </w:t>
      </w:r>
      <w:r w:rsidRPr="00082749">
        <w:rPr>
          <w:color w:val="242424"/>
          <w:sz w:val="24"/>
          <w:szCs w:val="24"/>
        </w:rPr>
        <w:t xml:space="preserve">в </w:t>
      </w:r>
      <w:r w:rsidRPr="00082749">
        <w:rPr>
          <w:sz w:val="24"/>
          <w:szCs w:val="24"/>
        </w:rPr>
        <w:t xml:space="preserve">соответствии </w:t>
      </w:r>
      <w:r w:rsidRPr="00082749">
        <w:rPr>
          <w:color w:val="212121"/>
          <w:sz w:val="24"/>
          <w:szCs w:val="24"/>
        </w:rPr>
        <w:t xml:space="preserve">с </w:t>
      </w:r>
      <w:r w:rsidRPr="00082749">
        <w:rPr>
          <w:color w:val="111111"/>
          <w:sz w:val="24"/>
          <w:szCs w:val="24"/>
        </w:rPr>
        <w:t xml:space="preserve">порядком </w:t>
      </w:r>
      <w:r w:rsidRPr="00082749">
        <w:rPr>
          <w:color w:val="0E0E0E"/>
          <w:sz w:val="24"/>
          <w:szCs w:val="24"/>
        </w:rPr>
        <w:t xml:space="preserve">зачета </w:t>
      </w:r>
      <w:r w:rsidRPr="00082749">
        <w:rPr>
          <w:color w:val="0C0C0C"/>
          <w:sz w:val="24"/>
          <w:szCs w:val="24"/>
        </w:rPr>
        <w:t xml:space="preserve">результатов освоения </w:t>
      </w:r>
      <w:r w:rsidR="0054099F">
        <w:rPr>
          <w:sz w:val="24"/>
          <w:szCs w:val="24"/>
        </w:rPr>
        <w:t>Слушателям</w:t>
      </w:r>
      <w:r w:rsidRPr="00082749">
        <w:rPr>
          <w:sz w:val="24"/>
          <w:szCs w:val="24"/>
        </w:rPr>
        <w:t xml:space="preserve">и </w:t>
      </w:r>
      <w:r w:rsidRPr="00082749">
        <w:rPr>
          <w:color w:val="0A0A0A"/>
          <w:sz w:val="24"/>
          <w:szCs w:val="24"/>
        </w:rPr>
        <w:t xml:space="preserve">учебных </w:t>
      </w:r>
      <w:r w:rsidRPr="00082749">
        <w:rPr>
          <w:sz w:val="24"/>
          <w:szCs w:val="24"/>
        </w:rPr>
        <w:t xml:space="preserve">предметов, </w:t>
      </w:r>
      <w:r w:rsidRPr="00082749">
        <w:rPr>
          <w:color w:val="0C0C0C"/>
          <w:sz w:val="24"/>
          <w:szCs w:val="24"/>
        </w:rPr>
        <w:t xml:space="preserve">курсов, </w:t>
      </w:r>
      <w:r w:rsidRPr="00082749">
        <w:rPr>
          <w:color w:val="0F0F0F"/>
          <w:sz w:val="24"/>
          <w:szCs w:val="24"/>
        </w:rPr>
        <w:t xml:space="preserve">дисциплин </w:t>
      </w:r>
      <w:r w:rsidRPr="00082749">
        <w:rPr>
          <w:sz w:val="24"/>
          <w:szCs w:val="24"/>
        </w:rPr>
        <w:t xml:space="preserve">(модулей) </w:t>
      </w:r>
      <w:r w:rsidRPr="00082749">
        <w:rPr>
          <w:color w:val="131313"/>
          <w:sz w:val="24"/>
          <w:szCs w:val="24"/>
        </w:rPr>
        <w:t xml:space="preserve">образовательной </w:t>
      </w:r>
      <w:r w:rsidRPr="00082749">
        <w:rPr>
          <w:color w:val="0C0C0C"/>
          <w:spacing w:val="-2"/>
          <w:sz w:val="24"/>
          <w:szCs w:val="24"/>
        </w:rPr>
        <w:t>программы;</w:t>
      </w:r>
    </w:p>
    <w:p w14:paraId="5A54088E" w14:textId="4A3C2750" w:rsidR="00193B31" w:rsidRPr="00D77F18" w:rsidRDefault="0013759D" w:rsidP="00D77F18">
      <w:pPr>
        <w:pStyle w:val="a4"/>
        <w:numPr>
          <w:ilvl w:val="2"/>
          <w:numId w:val="3"/>
        </w:numPr>
        <w:tabs>
          <w:tab w:val="left" w:pos="1276"/>
          <w:tab w:val="left" w:pos="1418"/>
          <w:tab w:val="left" w:pos="2086"/>
        </w:tabs>
        <w:ind w:left="0" w:firstLine="709"/>
        <w:jc w:val="both"/>
        <w:rPr>
          <w:sz w:val="24"/>
          <w:szCs w:val="24"/>
        </w:rPr>
      </w:pPr>
      <w:r w:rsidRPr="00082749">
        <w:rPr>
          <w:color w:val="0C0C0C"/>
          <w:sz w:val="24"/>
          <w:szCs w:val="24"/>
        </w:rPr>
        <w:t xml:space="preserve">уважение </w:t>
      </w:r>
      <w:r w:rsidRPr="00082749">
        <w:rPr>
          <w:sz w:val="24"/>
          <w:szCs w:val="24"/>
        </w:rPr>
        <w:t xml:space="preserve">человеческого достоинства, </w:t>
      </w:r>
      <w:r w:rsidRPr="00082749">
        <w:rPr>
          <w:color w:val="0A0A0A"/>
          <w:sz w:val="24"/>
          <w:szCs w:val="24"/>
        </w:rPr>
        <w:t xml:space="preserve">защиту </w:t>
      </w:r>
      <w:r w:rsidRPr="00082749">
        <w:rPr>
          <w:color w:val="1A1A1A"/>
          <w:sz w:val="24"/>
          <w:szCs w:val="24"/>
        </w:rPr>
        <w:t xml:space="preserve">от </w:t>
      </w:r>
      <w:r w:rsidRPr="00082749">
        <w:rPr>
          <w:color w:val="161616"/>
          <w:sz w:val="24"/>
          <w:szCs w:val="24"/>
        </w:rPr>
        <w:t xml:space="preserve">всех </w:t>
      </w:r>
      <w:r w:rsidRPr="00082749">
        <w:rPr>
          <w:color w:val="131313"/>
          <w:sz w:val="24"/>
          <w:szCs w:val="24"/>
        </w:rPr>
        <w:t xml:space="preserve">форм </w:t>
      </w:r>
      <w:r w:rsidRPr="00082749">
        <w:rPr>
          <w:sz w:val="24"/>
          <w:szCs w:val="24"/>
        </w:rPr>
        <w:t>физического</w:t>
      </w:r>
      <w:r w:rsidRPr="00082749">
        <w:rPr>
          <w:spacing w:val="76"/>
          <w:sz w:val="24"/>
          <w:szCs w:val="24"/>
        </w:rPr>
        <w:t xml:space="preserve"> </w:t>
      </w:r>
      <w:r w:rsidRPr="00082749">
        <w:rPr>
          <w:color w:val="262626"/>
          <w:sz w:val="24"/>
          <w:szCs w:val="24"/>
        </w:rPr>
        <w:t>и</w:t>
      </w:r>
      <w:r w:rsidRPr="00082749">
        <w:rPr>
          <w:color w:val="262626"/>
          <w:spacing w:val="40"/>
          <w:sz w:val="24"/>
          <w:szCs w:val="24"/>
        </w:rPr>
        <w:t xml:space="preserve"> </w:t>
      </w:r>
      <w:r w:rsidRPr="00082749">
        <w:rPr>
          <w:sz w:val="24"/>
          <w:szCs w:val="24"/>
        </w:rPr>
        <w:t>психического</w:t>
      </w:r>
      <w:r w:rsidRPr="00082749">
        <w:rPr>
          <w:spacing w:val="73"/>
          <w:sz w:val="24"/>
          <w:szCs w:val="24"/>
        </w:rPr>
        <w:t xml:space="preserve"> </w:t>
      </w:r>
      <w:r w:rsidRPr="00082749">
        <w:rPr>
          <w:sz w:val="24"/>
          <w:szCs w:val="24"/>
        </w:rPr>
        <w:t>насилия,</w:t>
      </w:r>
      <w:r w:rsidRPr="00082749">
        <w:rPr>
          <w:spacing w:val="67"/>
          <w:sz w:val="24"/>
          <w:szCs w:val="24"/>
        </w:rPr>
        <w:t xml:space="preserve"> </w:t>
      </w:r>
      <w:r w:rsidRPr="00082749">
        <w:rPr>
          <w:sz w:val="24"/>
          <w:szCs w:val="24"/>
        </w:rPr>
        <w:t>оскорбления</w:t>
      </w:r>
      <w:r w:rsidRPr="00082749">
        <w:rPr>
          <w:spacing w:val="80"/>
          <w:sz w:val="24"/>
          <w:szCs w:val="24"/>
        </w:rPr>
        <w:t xml:space="preserve"> </w:t>
      </w:r>
      <w:r w:rsidRPr="00082749">
        <w:rPr>
          <w:sz w:val="24"/>
          <w:szCs w:val="24"/>
        </w:rPr>
        <w:t>личности,</w:t>
      </w:r>
      <w:r w:rsidRPr="00082749">
        <w:rPr>
          <w:spacing w:val="70"/>
          <w:sz w:val="24"/>
          <w:szCs w:val="24"/>
        </w:rPr>
        <w:t xml:space="preserve"> </w:t>
      </w:r>
      <w:r w:rsidRPr="00082749">
        <w:rPr>
          <w:color w:val="0A0A0A"/>
          <w:sz w:val="24"/>
          <w:szCs w:val="24"/>
        </w:rPr>
        <w:t>охрану</w:t>
      </w:r>
      <w:r w:rsidRPr="00082749">
        <w:rPr>
          <w:color w:val="0A0A0A"/>
          <w:spacing w:val="63"/>
          <w:sz w:val="24"/>
          <w:szCs w:val="24"/>
        </w:rPr>
        <w:t xml:space="preserve"> </w:t>
      </w:r>
      <w:r w:rsidRPr="00082749">
        <w:rPr>
          <w:color w:val="0F0F0F"/>
          <w:sz w:val="24"/>
          <w:szCs w:val="24"/>
        </w:rPr>
        <w:t>жизни</w:t>
      </w:r>
      <w:r w:rsidRPr="00082749">
        <w:rPr>
          <w:color w:val="0F0F0F"/>
          <w:spacing w:val="63"/>
          <w:sz w:val="24"/>
          <w:szCs w:val="24"/>
        </w:rPr>
        <w:t xml:space="preserve"> </w:t>
      </w:r>
      <w:r w:rsidR="00095828">
        <w:rPr>
          <w:color w:val="1A1A1A"/>
          <w:sz w:val="24"/>
          <w:szCs w:val="24"/>
        </w:rPr>
        <w:t>здоровья</w:t>
      </w:r>
      <w:r w:rsidRPr="00D77F18">
        <w:rPr>
          <w:spacing w:val="-2"/>
          <w:w w:val="105"/>
          <w:sz w:val="24"/>
          <w:szCs w:val="24"/>
        </w:rPr>
        <w:t>;</w:t>
      </w:r>
    </w:p>
    <w:p w14:paraId="64D92632" w14:textId="77777777" w:rsidR="00193B31" w:rsidRPr="00082749" w:rsidRDefault="0013759D" w:rsidP="00D77F18">
      <w:pPr>
        <w:pStyle w:val="a4"/>
        <w:numPr>
          <w:ilvl w:val="2"/>
          <w:numId w:val="3"/>
        </w:numPr>
        <w:tabs>
          <w:tab w:val="left" w:pos="1276"/>
          <w:tab w:val="left" w:pos="1418"/>
          <w:tab w:val="left" w:pos="1976"/>
        </w:tabs>
        <w:ind w:left="0" w:firstLine="709"/>
        <w:jc w:val="both"/>
        <w:rPr>
          <w:sz w:val="24"/>
          <w:szCs w:val="24"/>
        </w:rPr>
      </w:pPr>
      <w:r w:rsidRPr="00082749">
        <w:rPr>
          <w:color w:val="0E0E0E"/>
          <w:sz w:val="24"/>
          <w:szCs w:val="24"/>
        </w:rPr>
        <w:t xml:space="preserve">свободу </w:t>
      </w:r>
      <w:r w:rsidRPr="00082749">
        <w:rPr>
          <w:color w:val="0A0A0A"/>
          <w:sz w:val="24"/>
          <w:szCs w:val="24"/>
        </w:rPr>
        <w:t xml:space="preserve">совести, </w:t>
      </w:r>
      <w:r w:rsidRPr="00082749">
        <w:rPr>
          <w:sz w:val="24"/>
          <w:szCs w:val="24"/>
        </w:rPr>
        <w:t xml:space="preserve">информации, </w:t>
      </w:r>
      <w:r w:rsidRPr="00082749">
        <w:rPr>
          <w:color w:val="0F0F0F"/>
          <w:sz w:val="24"/>
          <w:szCs w:val="24"/>
        </w:rPr>
        <w:t xml:space="preserve">свободное </w:t>
      </w:r>
      <w:r w:rsidRPr="00082749">
        <w:rPr>
          <w:sz w:val="24"/>
          <w:szCs w:val="24"/>
        </w:rPr>
        <w:t xml:space="preserve">выражение собственных взглядов </w:t>
      </w:r>
      <w:r w:rsidRPr="00082749">
        <w:rPr>
          <w:color w:val="111111"/>
          <w:sz w:val="24"/>
          <w:szCs w:val="24"/>
        </w:rPr>
        <w:t xml:space="preserve">и </w:t>
      </w:r>
      <w:r w:rsidRPr="00082749">
        <w:rPr>
          <w:sz w:val="24"/>
          <w:szCs w:val="24"/>
        </w:rPr>
        <w:t>убеждений;</w:t>
      </w:r>
    </w:p>
    <w:p w14:paraId="137A88A8" w14:textId="6BDECB0B" w:rsidR="00193B31" w:rsidRPr="006B2566" w:rsidRDefault="0013759D" w:rsidP="00D77F18">
      <w:pPr>
        <w:pStyle w:val="a4"/>
        <w:numPr>
          <w:ilvl w:val="2"/>
          <w:numId w:val="3"/>
        </w:numPr>
        <w:tabs>
          <w:tab w:val="left" w:pos="1276"/>
          <w:tab w:val="left" w:pos="1418"/>
          <w:tab w:val="left" w:pos="1943"/>
        </w:tabs>
        <w:ind w:left="0" w:firstLine="709"/>
        <w:jc w:val="both"/>
        <w:rPr>
          <w:sz w:val="24"/>
          <w:szCs w:val="24"/>
        </w:rPr>
      </w:pPr>
      <w:r w:rsidRPr="006B2566">
        <w:rPr>
          <w:color w:val="0A0A0A"/>
          <w:sz w:val="24"/>
          <w:szCs w:val="24"/>
        </w:rPr>
        <w:t xml:space="preserve">ознакомление </w:t>
      </w:r>
      <w:r w:rsidR="004E0BC2" w:rsidRPr="006B2566">
        <w:rPr>
          <w:color w:val="0A0A0A"/>
          <w:sz w:val="24"/>
          <w:szCs w:val="24"/>
        </w:rPr>
        <w:t>с копией листа записи единого государственного реестра о создании юридического лица</w:t>
      </w:r>
      <w:r w:rsidRPr="006B2566">
        <w:rPr>
          <w:color w:val="0F0F0F"/>
          <w:sz w:val="24"/>
          <w:szCs w:val="24"/>
        </w:rPr>
        <w:t xml:space="preserve">, </w:t>
      </w:r>
      <w:r w:rsidR="00390257">
        <w:rPr>
          <w:color w:val="0A0A0A"/>
          <w:sz w:val="24"/>
          <w:szCs w:val="24"/>
        </w:rPr>
        <w:t>Устава</w:t>
      </w:r>
      <w:r w:rsidR="00D77F18" w:rsidRPr="006B2566">
        <w:rPr>
          <w:color w:val="0A0A0A"/>
          <w:sz w:val="24"/>
          <w:szCs w:val="24"/>
        </w:rPr>
        <w:t>,</w:t>
      </w:r>
      <w:r w:rsidR="00D77F18" w:rsidRPr="006B2566">
        <w:rPr>
          <w:color w:val="0A0A0A"/>
          <w:spacing w:val="40"/>
          <w:sz w:val="24"/>
          <w:szCs w:val="24"/>
        </w:rPr>
        <w:t xml:space="preserve"> </w:t>
      </w:r>
      <w:r w:rsidR="004E0BC2" w:rsidRPr="006B2566">
        <w:rPr>
          <w:sz w:val="24"/>
          <w:szCs w:val="24"/>
        </w:rPr>
        <w:t>выпиской из реестра лицензий</w:t>
      </w:r>
      <w:r w:rsidR="00D77F18" w:rsidRPr="006B2566">
        <w:rPr>
          <w:sz w:val="24"/>
          <w:szCs w:val="24"/>
        </w:rPr>
        <w:t xml:space="preserve"> на осуществление образовательной деятельности,</w:t>
      </w:r>
      <w:r w:rsidR="006B2566" w:rsidRPr="006B2566">
        <w:rPr>
          <w:sz w:val="24"/>
          <w:szCs w:val="24"/>
        </w:rPr>
        <w:t xml:space="preserve"> с копиями </w:t>
      </w:r>
      <w:r w:rsidRPr="006B2566">
        <w:rPr>
          <w:color w:val="181818"/>
          <w:sz w:val="24"/>
          <w:szCs w:val="24"/>
        </w:rPr>
        <w:t>локальны</w:t>
      </w:r>
      <w:r w:rsidR="006B2566" w:rsidRPr="006B2566">
        <w:rPr>
          <w:color w:val="181818"/>
          <w:sz w:val="24"/>
          <w:szCs w:val="24"/>
        </w:rPr>
        <w:t>х</w:t>
      </w:r>
      <w:r w:rsidRPr="006B2566">
        <w:rPr>
          <w:color w:val="181818"/>
          <w:spacing w:val="18"/>
          <w:sz w:val="24"/>
          <w:szCs w:val="24"/>
        </w:rPr>
        <w:t xml:space="preserve"> </w:t>
      </w:r>
      <w:r w:rsidRPr="006B2566">
        <w:rPr>
          <w:color w:val="111111"/>
          <w:sz w:val="24"/>
          <w:szCs w:val="24"/>
        </w:rPr>
        <w:t>акт</w:t>
      </w:r>
      <w:r w:rsidR="006B2566" w:rsidRPr="006B2566">
        <w:rPr>
          <w:color w:val="111111"/>
          <w:sz w:val="24"/>
          <w:szCs w:val="24"/>
        </w:rPr>
        <w:t xml:space="preserve">ов </w:t>
      </w:r>
      <w:r w:rsidR="00D77F18" w:rsidRPr="006B2566">
        <w:rPr>
          <w:color w:val="1D1D1D"/>
          <w:sz w:val="24"/>
          <w:szCs w:val="24"/>
        </w:rPr>
        <w:t>УЦ</w:t>
      </w:r>
      <w:r w:rsidRPr="006B2566">
        <w:rPr>
          <w:sz w:val="24"/>
          <w:szCs w:val="24"/>
        </w:rPr>
        <w:t>,</w:t>
      </w:r>
      <w:r w:rsidR="006B2566" w:rsidRPr="006B2566">
        <w:rPr>
          <w:sz w:val="24"/>
          <w:szCs w:val="24"/>
        </w:rPr>
        <w:t xml:space="preserve"> с</w:t>
      </w:r>
      <w:r w:rsidRPr="006B2566">
        <w:rPr>
          <w:color w:val="1A1A1A"/>
          <w:spacing w:val="-14"/>
          <w:sz w:val="24"/>
          <w:szCs w:val="24"/>
        </w:rPr>
        <w:t xml:space="preserve"> </w:t>
      </w:r>
      <w:r w:rsidR="0054099F" w:rsidRPr="006B2566">
        <w:rPr>
          <w:color w:val="0F0F0F"/>
          <w:sz w:val="24"/>
          <w:szCs w:val="24"/>
        </w:rPr>
        <w:t>ДПП</w:t>
      </w:r>
      <w:r w:rsidR="006B2566" w:rsidRPr="006B2566">
        <w:rPr>
          <w:color w:val="0F0F0F"/>
          <w:sz w:val="24"/>
          <w:szCs w:val="24"/>
        </w:rPr>
        <w:t xml:space="preserve"> и</w:t>
      </w:r>
      <w:r w:rsidR="0054099F" w:rsidRPr="006B2566">
        <w:rPr>
          <w:color w:val="0F0F0F"/>
          <w:sz w:val="24"/>
          <w:szCs w:val="24"/>
        </w:rPr>
        <w:t xml:space="preserve"> ОППО</w:t>
      </w:r>
      <w:r w:rsidR="006B2566" w:rsidRPr="006B2566">
        <w:rPr>
          <w:color w:val="0F0F0F"/>
          <w:sz w:val="24"/>
          <w:szCs w:val="24"/>
        </w:rPr>
        <w:t>, по которым планируется обучение Слушателя</w:t>
      </w:r>
      <w:r w:rsidRPr="006B2566">
        <w:rPr>
          <w:color w:val="151515"/>
          <w:sz w:val="24"/>
          <w:szCs w:val="24"/>
        </w:rPr>
        <w:t>,</w:t>
      </w:r>
      <w:r w:rsidRPr="006B2566">
        <w:rPr>
          <w:color w:val="151515"/>
          <w:spacing w:val="15"/>
          <w:sz w:val="24"/>
          <w:szCs w:val="24"/>
        </w:rPr>
        <w:t xml:space="preserve"> </w:t>
      </w:r>
      <w:r w:rsidR="006B2566" w:rsidRPr="006B2566">
        <w:rPr>
          <w:color w:val="151515"/>
          <w:spacing w:val="15"/>
          <w:sz w:val="24"/>
          <w:szCs w:val="24"/>
        </w:rPr>
        <w:t xml:space="preserve">с </w:t>
      </w:r>
      <w:r w:rsidRPr="006B2566">
        <w:rPr>
          <w:color w:val="111111"/>
          <w:sz w:val="24"/>
          <w:szCs w:val="24"/>
        </w:rPr>
        <w:t>расписанием</w:t>
      </w:r>
      <w:r w:rsidRPr="006B2566">
        <w:rPr>
          <w:color w:val="111111"/>
          <w:spacing w:val="15"/>
          <w:sz w:val="24"/>
          <w:szCs w:val="24"/>
        </w:rPr>
        <w:t xml:space="preserve"> </w:t>
      </w:r>
      <w:r w:rsidRPr="006B2566">
        <w:rPr>
          <w:color w:val="1A1A1A"/>
          <w:spacing w:val="-2"/>
          <w:sz w:val="24"/>
          <w:szCs w:val="24"/>
        </w:rPr>
        <w:t>занятий;</w:t>
      </w:r>
    </w:p>
    <w:p w14:paraId="53ADB325" w14:textId="4DBB485F" w:rsidR="00193B31" w:rsidRPr="00082749" w:rsidRDefault="0013759D" w:rsidP="00D77F18">
      <w:pPr>
        <w:pStyle w:val="a4"/>
        <w:numPr>
          <w:ilvl w:val="2"/>
          <w:numId w:val="3"/>
        </w:numPr>
        <w:tabs>
          <w:tab w:val="left" w:pos="1276"/>
          <w:tab w:val="left" w:pos="1418"/>
          <w:tab w:val="left" w:pos="2167"/>
        </w:tabs>
        <w:ind w:left="0" w:firstLine="709"/>
        <w:jc w:val="both"/>
        <w:rPr>
          <w:sz w:val="24"/>
          <w:szCs w:val="24"/>
        </w:rPr>
      </w:pPr>
      <w:proofErr w:type="spellStart"/>
      <w:r w:rsidRPr="00082749">
        <w:rPr>
          <w:color w:val="0C0C0C"/>
          <w:sz w:val="24"/>
          <w:szCs w:val="24"/>
        </w:rPr>
        <w:t>библиотечно</w:t>
      </w:r>
      <w:proofErr w:type="spellEnd"/>
      <w:r w:rsidR="006B2566">
        <w:rPr>
          <w:color w:val="0C0C0C"/>
          <w:sz w:val="24"/>
          <w:szCs w:val="24"/>
        </w:rPr>
        <w:t xml:space="preserve"> - </w:t>
      </w:r>
      <w:r w:rsidRPr="00082749">
        <w:rPr>
          <w:color w:val="0C0C0C"/>
          <w:sz w:val="24"/>
          <w:szCs w:val="24"/>
        </w:rPr>
        <w:t xml:space="preserve">информационными </w:t>
      </w:r>
      <w:r w:rsidRPr="00082749">
        <w:rPr>
          <w:color w:val="111111"/>
          <w:sz w:val="24"/>
          <w:szCs w:val="24"/>
        </w:rPr>
        <w:t xml:space="preserve">ресурсами, </w:t>
      </w:r>
      <w:r w:rsidRPr="00082749">
        <w:rPr>
          <w:color w:val="1A1A1A"/>
          <w:sz w:val="24"/>
          <w:szCs w:val="24"/>
        </w:rPr>
        <w:t xml:space="preserve">учебной </w:t>
      </w:r>
      <w:r w:rsidRPr="00082749">
        <w:rPr>
          <w:sz w:val="24"/>
          <w:szCs w:val="24"/>
        </w:rPr>
        <w:t xml:space="preserve">базой </w:t>
      </w:r>
      <w:r w:rsidRPr="00082749">
        <w:rPr>
          <w:color w:val="262626"/>
          <w:sz w:val="24"/>
          <w:szCs w:val="24"/>
        </w:rPr>
        <w:t>в</w:t>
      </w:r>
      <w:r w:rsidRPr="00082749">
        <w:rPr>
          <w:color w:val="262626"/>
          <w:spacing w:val="-5"/>
          <w:sz w:val="24"/>
          <w:szCs w:val="24"/>
        </w:rPr>
        <w:t xml:space="preserve"> </w:t>
      </w:r>
      <w:r w:rsidRPr="00082749">
        <w:rPr>
          <w:color w:val="161616"/>
          <w:sz w:val="24"/>
          <w:szCs w:val="24"/>
        </w:rPr>
        <w:t xml:space="preserve">рамках </w:t>
      </w:r>
      <w:r w:rsidRPr="00082749">
        <w:rPr>
          <w:color w:val="0F0F0F"/>
          <w:sz w:val="24"/>
          <w:szCs w:val="24"/>
        </w:rPr>
        <w:t xml:space="preserve">осваиваемой </w:t>
      </w:r>
      <w:r w:rsidR="0054099F" w:rsidRPr="0054099F">
        <w:rPr>
          <w:color w:val="0A0A0A"/>
          <w:sz w:val="24"/>
          <w:szCs w:val="24"/>
        </w:rPr>
        <w:t>ДПП, ОППО</w:t>
      </w:r>
      <w:r w:rsidRPr="00082749">
        <w:rPr>
          <w:color w:val="161616"/>
          <w:spacing w:val="-2"/>
          <w:sz w:val="24"/>
          <w:szCs w:val="24"/>
        </w:rPr>
        <w:t>;</w:t>
      </w:r>
    </w:p>
    <w:p w14:paraId="3F206224" w14:textId="7C0C66E6" w:rsidR="00193B31" w:rsidRPr="00082749" w:rsidRDefault="0013759D" w:rsidP="00D77F18">
      <w:pPr>
        <w:pStyle w:val="a4"/>
        <w:numPr>
          <w:ilvl w:val="2"/>
          <w:numId w:val="3"/>
        </w:numPr>
        <w:tabs>
          <w:tab w:val="left" w:pos="1276"/>
          <w:tab w:val="left" w:pos="1418"/>
          <w:tab w:val="left" w:pos="2042"/>
        </w:tabs>
        <w:ind w:left="0" w:firstLine="709"/>
        <w:jc w:val="both"/>
        <w:rPr>
          <w:color w:val="0F0F0F"/>
          <w:sz w:val="24"/>
          <w:szCs w:val="24"/>
        </w:rPr>
      </w:pPr>
      <w:r w:rsidRPr="00082749">
        <w:rPr>
          <w:color w:val="0F0F0F"/>
          <w:sz w:val="24"/>
          <w:szCs w:val="24"/>
        </w:rPr>
        <w:t xml:space="preserve">направлять </w:t>
      </w:r>
      <w:r w:rsidR="006B2566">
        <w:rPr>
          <w:sz w:val="24"/>
          <w:szCs w:val="24"/>
        </w:rPr>
        <w:t>генеральному директору</w:t>
      </w:r>
      <w:r w:rsidRPr="00082749">
        <w:rPr>
          <w:sz w:val="24"/>
          <w:szCs w:val="24"/>
        </w:rPr>
        <w:t xml:space="preserve"> </w:t>
      </w:r>
      <w:r w:rsidRPr="00082749">
        <w:rPr>
          <w:color w:val="151515"/>
          <w:sz w:val="24"/>
          <w:szCs w:val="24"/>
        </w:rPr>
        <w:t xml:space="preserve">обращение </w:t>
      </w:r>
      <w:r w:rsidRPr="00082749">
        <w:rPr>
          <w:color w:val="2D2D2D"/>
          <w:sz w:val="24"/>
          <w:szCs w:val="24"/>
        </w:rPr>
        <w:t xml:space="preserve">о </w:t>
      </w:r>
      <w:r w:rsidRPr="00082749">
        <w:rPr>
          <w:color w:val="1C1C1C"/>
          <w:sz w:val="24"/>
          <w:szCs w:val="24"/>
        </w:rPr>
        <w:t xml:space="preserve">нарушении </w:t>
      </w:r>
      <w:r w:rsidRPr="00082749">
        <w:rPr>
          <w:color w:val="313131"/>
          <w:sz w:val="24"/>
          <w:szCs w:val="24"/>
        </w:rPr>
        <w:t xml:space="preserve">и </w:t>
      </w:r>
      <w:r w:rsidRPr="00082749">
        <w:rPr>
          <w:color w:val="1A1A1A"/>
          <w:sz w:val="24"/>
          <w:szCs w:val="24"/>
        </w:rPr>
        <w:t xml:space="preserve">(или) </w:t>
      </w:r>
      <w:r w:rsidRPr="00082749">
        <w:rPr>
          <w:color w:val="080808"/>
          <w:sz w:val="24"/>
          <w:szCs w:val="24"/>
        </w:rPr>
        <w:t xml:space="preserve">ущемлении </w:t>
      </w:r>
      <w:r w:rsidRPr="00082749">
        <w:rPr>
          <w:color w:val="131313"/>
          <w:sz w:val="24"/>
          <w:szCs w:val="24"/>
        </w:rPr>
        <w:t xml:space="preserve">своих </w:t>
      </w:r>
      <w:r w:rsidRPr="00082749">
        <w:rPr>
          <w:color w:val="161616"/>
          <w:sz w:val="24"/>
          <w:szCs w:val="24"/>
        </w:rPr>
        <w:t xml:space="preserve">прав </w:t>
      </w:r>
      <w:r w:rsidRPr="00082749">
        <w:rPr>
          <w:color w:val="242424"/>
          <w:sz w:val="24"/>
          <w:szCs w:val="24"/>
        </w:rPr>
        <w:t xml:space="preserve">и </w:t>
      </w:r>
      <w:r w:rsidRPr="00082749">
        <w:rPr>
          <w:color w:val="161616"/>
          <w:sz w:val="24"/>
          <w:szCs w:val="24"/>
        </w:rPr>
        <w:t>свобод;</w:t>
      </w:r>
    </w:p>
    <w:p w14:paraId="5861C3F0" w14:textId="77777777" w:rsidR="00193B31" w:rsidRPr="00082749" w:rsidRDefault="0013759D" w:rsidP="00D77F18">
      <w:pPr>
        <w:pStyle w:val="a4"/>
        <w:numPr>
          <w:ilvl w:val="2"/>
          <w:numId w:val="3"/>
        </w:numPr>
        <w:tabs>
          <w:tab w:val="left" w:pos="1276"/>
          <w:tab w:val="left" w:pos="1418"/>
          <w:tab w:val="left" w:pos="2057"/>
        </w:tabs>
        <w:ind w:left="0" w:firstLine="709"/>
        <w:jc w:val="both"/>
        <w:rPr>
          <w:sz w:val="24"/>
          <w:szCs w:val="24"/>
        </w:rPr>
      </w:pPr>
      <w:r w:rsidRPr="00082749">
        <w:rPr>
          <w:color w:val="1A1A1A"/>
          <w:sz w:val="24"/>
          <w:szCs w:val="24"/>
        </w:rPr>
        <w:t xml:space="preserve">использовать </w:t>
      </w:r>
      <w:r w:rsidRPr="00082749">
        <w:rPr>
          <w:color w:val="232323"/>
          <w:sz w:val="24"/>
          <w:szCs w:val="24"/>
        </w:rPr>
        <w:t xml:space="preserve">не </w:t>
      </w:r>
      <w:r w:rsidRPr="00082749">
        <w:rPr>
          <w:sz w:val="24"/>
          <w:szCs w:val="24"/>
        </w:rPr>
        <w:t xml:space="preserve">запрещенные </w:t>
      </w:r>
      <w:r w:rsidRPr="00082749">
        <w:rPr>
          <w:color w:val="080808"/>
          <w:sz w:val="24"/>
          <w:szCs w:val="24"/>
        </w:rPr>
        <w:t xml:space="preserve">законодательством </w:t>
      </w:r>
      <w:r w:rsidRPr="00082749">
        <w:rPr>
          <w:color w:val="1F1F1F"/>
          <w:sz w:val="24"/>
          <w:szCs w:val="24"/>
        </w:rPr>
        <w:t xml:space="preserve">РФ </w:t>
      </w:r>
      <w:r w:rsidRPr="00082749">
        <w:rPr>
          <w:color w:val="1C1C1C"/>
          <w:sz w:val="24"/>
          <w:szCs w:val="24"/>
        </w:rPr>
        <w:t xml:space="preserve">иные </w:t>
      </w:r>
      <w:r w:rsidRPr="00082749">
        <w:rPr>
          <w:color w:val="232323"/>
          <w:sz w:val="24"/>
          <w:szCs w:val="24"/>
        </w:rPr>
        <w:t xml:space="preserve">способы </w:t>
      </w:r>
      <w:r w:rsidRPr="00082749">
        <w:rPr>
          <w:color w:val="111111"/>
          <w:sz w:val="24"/>
          <w:szCs w:val="24"/>
        </w:rPr>
        <w:t xml:space="preserve">защиты </w:t>
      </w:r>
      <w:r w:rsidRPr="00082749">
        <w:rPr>
          <w:color w:val="181818"/>
          <w:sz w:val="24"/>
          <w:szCs w:val="24"/>
        </w:rPr>
        <w:t xml:space="preserve">своих </w:t>
      </w:r>
      <w:r w:rsidRPr="00082749">
        <w:rPr>
          <w:color w:val="111111"/>
          <w:sz w:val="24"/>
          <w:szCs w:val="24"/>
        </w:rPr>
        <w:t xml:space="preserve">прав </w:t>
      </w:r>
      <w:r w:rsidRPr="00082749">
        <w:rPr>
          <w:color w:val="131313"/>
          <w:sz w:val="24"/>
          <w:szCs w:val="24"/>
        </w:rPr>
        <w:t xml:space="preserve">и </w:t>
      </w:r>
      <w:r w:rsidRPr="00082749">
        <w:rPr>
          <w:sz w:val="24"/>
          <w:szCs w:val="24"/>
        </w:rPr>
        <w:t>законных интересов.</w:t>
      </w:r>
    </w:p>
    <w:p w14:paraId="39A6A541" w14:textId="77777777" w:rsidR="00193B31" w:rsidRPr="00D77F18" w:rsidRDefault="0013759D" w:rsidP="00D77F18">
      <w:pPr>
        <w:pStyle w:val="2"/>
        <w:numPr>
          <w:ilvl w:val="1"/>
          <w:numId w:val="3"/>
        </w:numPr>
        <w:tabs>
          <w:tab w:val="left" w:pos="1276"/>
          <w:tab w:val="left" w:pos="1418"/>
          <w:tab w:val="left" w:pos="1730"/>
        </w:tabs>
        <w:spacing w:before="0" w:line="240" w:lineRule="auto"/>
        <w:ind w:left="0" w:firstLine="709"/>
        <w:jc w:val="both"/>
        <w:rPr>
          <w:b w:val="0"/>
          <w:bCs w:val="0"/>
          <w:color w:val="232323"/>
          <w:sz w:val="24"/>
          <w:szCs w:val="24"/>
        </w:rPr>
      </w:pPr>
      <w:r w:rsidRPr="00D77F18">
        <w:rPr>
          <w:b w:val="0"/>
          <w:bCs w:val="0"/>
          <w:color w:val="151515"/>
          <w:sz w:val="24"/>
          <w:szCs w:val="24"/>
        </w:rPr>
        <w:t>Слушатели</w:t>
      </w:r>
      <w:r w:rsidRPr="00D77F18">
        <w:rPr>
          <w:b w:val="0"/>
          <w:bCs w:val="0"/>
          <w:color w:val="151515"/>
          <w:spacing w:val="7"/>
          <w:sz w:val="24"/>
          <w:szCs w:val="24"/>
        </w:rPr>
        <w:t xml:space="preserve"> </w:t>
      </w:r>
      <w:r w:rsidRPr="00D77F18">
        <w:rPr>
          <w:b w:val="0"/>
          <w:bCs w:val="0"/>
          <w:color w:val="232323"/>
          <w:spacing w:val="-2"/>
          <w:sz w:val="24"/>
          <w:szCs w:val="24"/>
        </w:rPr>
        <w:t>обязаны:</w:t>
      </w:r>
    </w:p>
    <w:p w14:paraId="491E8B00" w14:textId="7F26F73A" w:rsidR="00193B31" w:rsidRPr="00082749" w:rsidRDefault="0013759D" w:rsidP="00D77F18">
      <w:pPr>
        <w:pStyle w:val="a4"/>
        <w:numPr>
          <w:ilvl w:val="2"/>
          <w:numId w:val="3"/>
        </w:numPr>
        <w:tabs>
          <w:tab w:val="left" w:pos="1276"/>
          <w:tab w:val="left" w:pos="1418"/>
          <w:tab w:val="left" w:pos="2146"/>
        </w:tabs>
        <w:ind w:left="0" w:firstLine="709"/>
        <w:jc w:val="both"/>
        <w:rPr>
          <w:sz w:val="24"/>
          <w:szCs w:val="24"/>
        </w:rPr>
      </w:pPr>
      <w:r w:rsidRPr="00082749">
        <w:rPr>
          <w:color w:val="0C0C0C"/>
          <w:sz w:val="24"/>
          <w:szCs w:val="24"/>
        </w:rPr>
        <w:t xml:space="preserve">добросовестно </w:t>
      </w:r>
      <w:r w:rsidRPr="00082749">
        <w:rPr>
          <w:color w:val="080808"/>
          <w:sz w:val="24"/>
          <w:szCs w:val="24"/>
        </w:rPr>
        <w:t xml:space="preserve">осваивать </w:t>
      </w:r>
      <w:r w:rsidR="0054099F" w:rsidRPr="0054099F">
        <w:rPr>
          <w:sz w:val="24"/>
          <w:szCs w:val="24"/>
        </w:rPr>
        <w:t>ДПП, ОППО</w:t>
      </w:r>
      <w:r w:rsidRPr="00082749">
        <w:rPr>
          <w:color w:val="080808"/>
          <w:sz w:val="24"/>
          <w:szCs w:val="24"/>
        </w:rPr>
        <w:t xml:space="preserve">, </w:t>
      </w:r>
      <w:r w:rsidRPr="00082749">
        <w:rPr>
          <w:sz w:val="24"/>
          <w:szCs w:val="24"/>
        </w:rPr>
        <w:t xml:space="preserve">выполнять учебный план, </w:t>
      </w:r>
      <w:r w:rsidRPr="00082749">
        <w:rPr>
          <w:color w:val="1F1F1F"/>
          <w:sz w:val="24"/>
          <w:szCs w:val="24"/>
        </w:rPr>
        <w:t xml:space="preserve">в </w:t>
      </w:r>
      <w:r w:rsidRPr="00082749">
        <w:rPr>
          <w:color w:val="1D1D1D"/>
          <w:sz w:val="24"/>
          <w:szCs w:val="24"/>
        </w:rPr>
        <w:t xml:space="preserve">том </w:t>
      </w:r>
      <w:r w:rsidRPr="00082749">
        <w:rPr>
          <w:color w:val="151515"/>
          <w:sz w:val="24"/>
          <w:szCs w:val="24"/>
        </w:rPr>
        <w:t xml:space="preserve">числе </w:t>
      </w:r>
      <w:r w:rsidRPr="00082749">
        <w:rPr>
          <w:color w:val="161616"/>
          <w:sz w:val="24"/>
          <w:szCs w:val="24"/>
        </w:rPr>
        <w:t xml:space="preserve">посещать </w:t>
      </w:r>
      <w:r w:rsidRPr="00082749">
        <w:rPr>
          <w:sz w:val="24"/>
          <w:szCs w:val="24"/>
        </w:rPr>
        <w:t xml:space="preserve">предусмотренные </w:t>
      </w:r>
      <w:r w:rsidRPr="00082749">
        <w:rPr>
          <w:color w:val="080808"/>
          <w:sz w:val="24"/>
          <w:szCs w:val="24"/>
        </w:rPr>
        <w:t xml:space="preserve">учебным </w:t>
      </w:r>
      <w:r w:rsidRPr="00082749">
        <w:rPr>
          <w:color w:val="111111"/>
          <w:sz w:val="24"/>
          <w:szCs w:val="24"/>
        </w:rPr>
        <w:t xml:space="preserve">планом </w:t>
      </w:r>
      <w:r w:rsidRPr="00082749">
        <w:rPr>
          <w:sz w:val="24"/>
          <w:szCs w:val="24"/>
        </w:rPr>
        <w:t xml:space="preserve">учебные занятия, </w:t>
      </w:r>
      <w:r w:rsidRPr="00082749">
        <w:rPr>
          <w:color w:val="0F0F0F"/>
          <w:sz w:val="24"/>
          <w:szCs w:val="24"/>
        </w:rPr>
        <w:t xml:space="preserve">осуществлять </w:t>
      </w:r>
      <w:r w:rsidRPr="00082749">
        <w:rPr>
          <w:color w:val="0A0A0A"/>
          <w:sz w:val="24"/>
          <w:szCs w:val="24"/>
        </w:rPr>
        <w:t xml:space="preserve">самостоятельную </w:t>
      </w:r>
      <w:r w:rsidRPr="00082749">
        <w:rPr>
          <w:color w:val="0F0F0F"/>
          <w:sz w:val="24"/>
          <w:szCs w:val="24"/>
        </w:rPr>
        <w:t>подготовку</w:t>
      </w:r>
      <w:r w:rsidRPr="00082749">
        <w:rPr>
          <w:color w:val="1C1C1C"/>
          <w:sz w:val="24"/>
          <w:szCs w:val="24"/>
        </w:rPr>
        <w:t xml:space="preserve">, </w:t>
      </w:r>
      <w:r w:rsidRPr="00082749">
        <w:rPr>
          <w:color w:val="0F0F0F"/>
          <w:sz w:val="24"/>
          <w:szCs w:val="24"/>
        </w:rPr>
        <w:t xml:space="preserve">выполнять </w:t>
      </w:r>
      <w:r w:rsidRPr="00082749">
        <w:rPr>
          <w:sz w:val="24"/>
          <w:szCs w:val="24"/>
        </w:rPr>
        <w:t xml:space="preserve">задания, предусмотренные </w:t>
      </w:r>
      <w:r w:rsidRPr="00082749">
        <w:rPr>
          <w:color w:val="0A0A0A"/>
          <w:sz w:val="24"/>
          <w:szCs w:val="24"/>
        </w:rPr>
        <w:t xml:space="preserve">учебным </w:t>
      </w:r>
      <w:r w:rsidRPr="00082749">
        <w:rPr>
          <w:color w:val="111111"/>
          <w:sz w:val="24"/>
          <w:szCs w:val="24"/>
        </w:rPr>
        <w:t xml:space="preserve">планом </w:t>
      </w:r>
      <w:r w:rsidR="0054099F">
        <w:rPr>
          <w:color w:val="0F0F0F"/>
          <w:sz w:val="24"/>
          <w:szCs w:val="24"/>
        </w:rPr>
        <w:t>ДПП, ОППО;</w:t>
      </w:r>
    </w:p>
    <w:p w14:paraId="33C7576B" w14:textId="3CFCDCB0" w:rsidR="00193B31" w:rsidRPr="00082749" w:rsidRDefault="0013759D" w:rsidP="00D77F18">
      <w:pPr>
        <w:pStyle w:val="a4"/>
        <w:numPr>
          <w:ilvl w:val="2"/>
          <w:numId w:val="3"/>
        </w:numPr>
        <w:tabs>
          <w:tab w:val="left" w:pos="1276"/>
          <w:tab w:val="left" w:pos="1418"/>
          <w:tab w:val="left" w:pos="1912"/>
        </w:tabs>
        <w:ind w:left="0" w:firstLine="709"/>
        <w:jc w:val="both"/>
        <w:rPr>
          <w:sz w:val="24"/>
          <w:szCs w:val="24"/>
        </w:rPr>
      </w:pPr>
      <w:r w:rsidRPr="00082749">
        <w:rPr>
          <w:color w:val="0C0C0C"/>
          <w:sz w:val="24"/>
          <w:szCs w:val="24"/>
        </w:rPr>
        <w:t xml:space="preserve">выполнять </w:t>
      </w:r>
      <w:r w:rsidRPr="00082749">
        <w:rPr>
          <w:sz w:val="24"/>
          <w:szCs w:val="24"/>
        </w:rPr>
        <w:t xml:space="preserve">требования </w:t>
      </w:r>
      <w:r w:rsidR="00390257">
        <w:rPr>
          <w:color w:val="161616"/>
          <w:sz w:val="24"/>
          <w:szCs w:val="24"/>
        </w:rPr>
        <w:t>Устава</w:t>
      </w:r>
      <w:r w:rsidRPr="00082749">
        <w:rPr>
          <w:color w:val="161616"/>
          <w:sz w:val="24"/>
          <w:szCs w:val="24"/>
        </w:rPr>
        <w:t xml:space="preserve">, </w:t>
      </w:r>
      <w:r w:rsidRPr="00082749">
        <w:rPr>
          <w:color w:val="0C0C0C"/>
          <w:sz w:val="24"/>
          <w:szCs w:val="24"/>
        </w:rPr>
        <w:t xml:space="preserve">настоящих </w:t>
      </w:r>
      <w:r w:rsidRPr="00082749">
        <w:rPr>
          <w:color w:val="080808"/>
          <w:sz w:val="24"/>
          <w:szCs w:val="24"/>
        </w:rPr>
        <w:t xml:space="preserve">Правил </w:t>
      </w:r>
      <w:r w:rsidRPr="00082749">
        <w:rPr>
          <w:color w:val="262626"/>
          <w:sz w:val="24"/>
          <w:szCs w:val="24"/>
        </w:rPr>
        <w:t xml:space="preserve">и </w:t>
      </w:r>
      <w:r w:rsidRPr="00082749">
        <w:rPr>
          <w:color w:val="131313"/>
          <w:sz w:val="24"/>
          <w:szCs w:val="24"/>
        </w:rPr>
        <w:t xml:space="preserve">иных </w:t>
      </w:r>
      <w:r w:rsidRPr="00082749">
        <w:rPr>
          <w:sz w:val="24"/>
          <w:szCs w:val="24"/>
        </w:rPr>
        <w:t xml:space="preserve">локальных </w:t>
      </w:r>
      <w:r w:rsidRPr="00082749">
        <w:rPr>
          <w:color w:val="0A0A0A"/>
          <w:sz w:val="24"/>
          <w:szCs w:val="24"/>
        </w:rPr>
        <w:t xml:space="preserve">нормативных </w:t>
      </w:r>
      <w:r w:rsidRPr="00082749">
        <w:rPr>
          <w:color w:val="0C0C0C"/>
          <w:sz w:val="24"/>
          <w:szCs w:val="24"/>
        </w:rPr>
        <w:t xml:space="preserve">актов </w:t>
      </w:r>
      <w:r w:rsidR="00F165B9">
        <w:rPr>
          <w:color w:val="131313"/>
          <w:sz w:val="24"/>
          <w:szCs w:val="24"/>
        </w:rPr>
        <w:t>УЦ</w:t>
      </w:r>
      <w:r w:rsidRPr="00082749">
        <w:rPr>
          <w:color w:val="131313"/>
          <w:sz w:val="24"/>
          <w:szCs w:val="24"/>
        </w:rPr>
        <w:t xml:space="preserve"> </w:t>
      </w:r>
      <w:r w:rsidRPr="00082749">
        <w:rPr>
          <w:color w:val="1C1C1C"/>
          <w:sz w:val="24"/>
          <w:szCs w:val="24"/>
        </w:rPr>
        <w:t xml:space="preserve">по </w:t>
      </w:r>
      <w:r w:rsidRPr="00082749">
        <w:rPr>
          <w:color w:val="111111"/>
          <w:sz w:val="24"/>
          <w:szCs w:val="24"/>
        </w:rPr>
        <w:t xml:space="preserve">вопросам </w:t>
      </w:r>
      <w:r w:rsidRPr="00082749">
        <w:rPr>
          <w:color w:val="0E0E0E"/>
          <w:sz w:val="24"/>
          <w:szCs w:val="24"/>
        </w:rPr>
        <w:t xml:space="preserve">организации </w:t>
      </w:r>
      <w:r w:rsidRPr="00082749">
        <w:rPr>
          <w:color w:val="1F1F1F"/>
          <w:sz w:val="24"/>
          <w:szCs w:val="24"/>
        </w:rPr>
        <w:t xml:space="preserve">и </w:t>
      </w:r>
      <w:r w:rsidRPr="00082749">
        <w:rPr>
          <w:sz w:val="24"/>
          <w:szCs w:val="24"/>
        </w:rPr>
        <w:t>осуществления образовательной деятельности;</w:t>
      </w:r>
    </w:p>
    <w:p w14:paraId="0171643D" w14:textId="76A0E3E1" w:rsidR="00193B31" w:rsidRPr="00082749" w:rsidRDefault="0013759D" w:rsidP="00D77F18">
      <w:pPr>
        <w:pStyle w:val="a4"/>
        <w:numPr>
          <w:ilvl w:val="2"/>
          <w:numId w:val="3"/>
        </w:numPr>
        <w:tabs>
          <w:tab w:val="left" w:pos="1276"/>
          <w:tab w:val="left" w:pos="1418"/>
          <w:tab w:val="left" w:pos="1999"/>
        </w:tabs>
        <w:ind w:left="0" w:firstLine="709"/>
        <w:jc w:val="both"/>
        <w:rPr>
          <w:color w:val="111111"/>
          <w:sz w:val="24"/>
          <w:szCs w:val="24"/>
        </w:rPr>
      </w:pPr>
      <w:r w:rsidRPr="00082749">
        <w:rPr>
          <w:sz w:val="24"/>
          <w:szCs w:val="24"/>
        </w:rPr>
        <w:t xml:space="preserve">уважать честь </w:t>
      </w:r>
      <w:r w:rsidRPr="00082749">
        <w:rPr>
          <w:color w:val="242424"/>
          <w:sz w:val="24"/>
          <w:szCs w:val="24"/>
        </w:rPr>
        <w:t xml:space="preserve">и </w:t>
      </w:r>
      <w:r w:rsidRPr="00082749">
        <w:rPr>
          <w:sz w:val="24"/>
          <w:szCs w:val="24"/>
        </w:rPr>
        <w:t xml:space="preserve">достоинство </w:t>
      </w:r>
      <w:r w:rsidRPr="00082749">
        <w:rPr>
          <w:color w:val="0E0E0E"/>
          <w:sz w:val="24"/>
          <w:szCs w:val="24"/>
        </w:rPr>
        <w:t xml:space="preserve">других </w:t>
      </w:r>
      <w:r w:rsidR="0054099F">
        <w:rPr>
          <w:sz w:val="24"/>
          <w:szCs w:val="24"/>
        </w:rPr>
        <w:t>Слушателей</w:t>
      </w:r>
      <w:r w:rsidRPr="00082749">
        <w:rPr>
          <w:sz w:val="24"/>
          <w:szCs w:val="24"/>
        </w:rPr>
        <w:t xml:space="preserve"> </w:t>
      </w:r>
      <w:r w:rsidRPr="00082749">
        <w:rPr>
          <w:color w:val="262626"/>
          <w:sz w:val="24"/>
          <w:szCs w:val="24"/>
        </w:rPr>
        <w:t xml:space="preserve">и </w:t>
      </w:r>
      <w:r w:rsidRPr="00082749">
        <w:rPr>
          <w:sz w:val="24"/>
          <w:szCs w:val="24"/>
        </w:rPr>
        <w:t xml:space="preserve">работников, не создавать препятствий </w:t>
      </w:r>
      <w:r w:rsidRPr="00082749">
        <w:rPr>
          <w:color w:val="181818"/>
          <w:sz w:val="24"/>
          <w:szCs w:val="24"/>
        </w:rPr>
        <w:t xml:space="preserve">для </w:t>
      </w:r>
      <w:r w:rsidRPr="00082749">
        <w:rPr>
          <w:sz w:val="24"/>
          <w:szCs w:val="24"/>
        </w:rPr>
        <w:t xml:space="preserve">получения образования </w:t>
      </w:r>
      <w:r w:rsidRPr="00082749">
        <w:rPr>
          <w:color w:val="181818"/>
          <w:sz w:val="24"/>
          <w:szCs w:val="24"/>
        </w:rPr>
        <w:t xml:space="preserve">другими </w:t>
      </w:r>
      <w:r w:rsidR="0054099F">
        <w:rPr>
          <w:spacing w:val="-2"/>
          <w:sz w:val="24"/>
          <w:szCs w:val="24"/>
        </w:rPr>
        <w:t>Слушателям</w:t>
      </w:r>
      <w:r w:rsidRPr="00082749">
        <w:rPr>
          <w:spacing w:val="-2"/>
          <w:sz w:val="24"/>
          <w:szCs w:val="24"/>
        </w:rPr>
        <w:t>и;</w:t>
      </w:r>
    </w:p>
    <w:p w14:paraId="761F2CC2" w14:textId="521EE59B" w:rsidR="00193B31" w:rsidRPr="00082749" w:rsidRDefault="0013759D" w:rsidP="00D77F18">
      <w:pPr>
        <w:pStyle w:val="a4"/>
        <w:numPr>
          <w:ilvl w:val="2"/>
          <w:numId w:val="3"/>
        </w:numPr>
        <w:tabs>
          <w:tab w:val="left" w:pos="1276"/>
          <w:tab w:val="left" w:pos="1418"/>
          <w:tab w:val="left" w:pos="1855"/>
        </w:tabs>
        <w:ind w:left="0" w:firstLine="709"/>
        <w:jc w:val="both"/>
        <w:rPr>
          <w:sz w:val="24"/>
          <w:szCs w:val="24"/>
        </w:rPr>
      </w:pPr>
      <w:r w:rsidRPr="00082749">
        <w:rPr>
          <w:sz w:val="24"/>
          <w:szCs w:val="24"/>
        </w:rPr>
        <w:t>бережно</w:t>
      </w:r>
      <w:r w:rsidRPr="00082749">
        <w:rPr>
          <w:spacing w:val="6"/>
          <w:sz w:val="24"/>
          <w:szCs w:val="24"/>
        </w:rPr>
        <w:t xml:space="preserve"> </w:t>
      </w:r>
      <w:r w:rsidRPr="00082749">
        <w:rPr>
          <w:color w:val="0C0C0C"/>
          <w:sz w:val="24"/>
          <w:szCs w:val="24"/>
        </w:rPr>
        <w:t>относиться</w:t>
      </w:r>
      <w:r w:rsidRPr="00082749">
        <w:rPr>
          <w:color w:val="0C0C0C"/>
          <w:spacing w:val="-1"/>
          <w:sz w:val="24"/>
          <w:szCs w:val="24"/>
        </w:rPr>
        <w:t xml:space="preserve"> </w:t>
      </w:r>
      <w:r w:rsidRPr="00082749">
        <w:rPr>
          <w:color w:val="181818"/>
          <w:sz w:val="24"/>
          <w:szCs w:val="24"/>
        </w:rPr>
        <w:t>к</w:t>
      </w:r>
      <w:r w:rsidRPr="00082749">
        <w:rPr>
          <w:color w:val="181818"/>
          <w:spacing w:val="-14"/>
          <w:sz w:val="24"/>
          <w:szCs w:val="24"/>
        </w:rPr>
        <w:t xml:space="preserve"> </w:t>
      </w:r>
      <w:r w:rsidRPr="00082749">
        <w:rPr>
          <w:sz w:val="24"/>
          <w:szCs w:val="24"/>
        </w:rPr>
        <w:t>имуществу</w:t>
      </w:r>
      <w:r w:rsidRPr="00082749">
        <w:rPr>
          <w:spacing w:val="2"/>
          <w:sz w:val="24"/>
          <w:szCs w:val="24"/>
        </w:rPr>
        <w:t xml:space="preserve"> </w:t>
      </w:r>
      <w:r w:rsidR="00F165B9">
        <w:rPr>
          <w:spacing w:val="-2"/>
          <w:sz w:val="24"/>
          <w:szCs w:val="24"/>
        </w:rPr>
        <w:t>УЦ</w:t>
      </w:r>
      <w:r w:rsidRPr="00082749">
        <w:rPr>
          <w:spacing w:val="-2"/>
          <w:sz w:val="24"/>
          <w:szCs w:val="24"/>
        </w:rPr>
        <w:t>;</w:t>
      </w:r>
    </w:p>
    <w:p w14:paraId="2504FBF3" w14:textId="50129074" w:rsidR="00193B31" w:rsidRPr="00082749" w:rsidRDefault="0013759D" w:rsidP="00D77F18">
      <w:pPr>
        <w:pStyle w:val="a4"/>
        <w:numPr>
          <w:ilvl w:val="2"/>
          <w:numId w:val="2"/>
        </w:numPr>
        <w:tabs>
          <w:tab w:val="left" w:pos="1276"/>
          <w:tab w:val="left" w:pos="1418"/>
          <w:tab w:val="left" w:pos="1861"/>
        </w:tabs>
        <w:ind w:left="0" w:firstLine="709"/>
        <w:jc w:val="both"/>
        <w:rPr>
          <w:sz w:val="24"/>
          <w:szCs w:val="24"/>
        </w:rPr>
      </w:pPr>
      <w:r w:rsidRPr="00082749">
        <w:rPr>
          <w:sz w:val="24"/>
          <w:szCs w:val="24"/>
        </w:rPr>
        <w:t xml:space="preserve">соблюдать </w:t>
      </w:r>
      <w:r w:rsidRPr="00082749">
        <w:rPr>
          <w:color w:val="0A0A0A"/>
          <w:sz w:val="24"/>
          <w:szCs w:val="24"/>
        </w:rPr>
        <w:t>режим</w:t>
      </w:r>
      <w:r w:rsidRPr="00082749">
        <w:rPr>
          <w:color w:val="0A0A0A"/>
          <w:spacing w:val="-4"/>
          <w:sz w:val="24"/>
          <w:szCs w:val="24"/>
        </w:rPr>
        <w:t xml:space="preserve"> </w:t>
      </w:r>
      <w:r w:rsidRPr="00082749">
        <w:rPr>
          <w:sz w:val="24"/>
          <w:szCs w:val="24"/>
        </w:rPr>
        <w:t>организации образовательного</w:t>
      </w:r>
      <w:r w:rsidRPr="00082749">
        <w:rPr>
          <w:spacing w:val="-12"/>
          <w:sz w:val="24"/>
          <w:szCs w:val="24"/>
        </w:rPr>
        <w:t xml:space="preserve"> </w:t>
      </w:r>
      <w:r w:rsidRPr="00082749">
        <w:rPr>
          <w:color w:val="0C0C0C"/>
          <w:sz w:val="24"/>
          <w:szCs w:val="24"/>
        </w:rPr>
        <w:t xml:space="preserve">процесса, </w:t>
      </w:r>
      <w:r w:rsidRPr="00082749">
        <w:rPr>
          <w:color w:val="181818"/>
          <w:sz w:val="24"/>
          <w:szCs w:val="24"/>
        </w:rPr>
        <w:t xml:space="preserve">принятый </w:t>
      </w:r>
      <w:r w:rsidRPr="00082749">
        <w:rPr>
          <w:color w:val="151515"/>
          <w:sz w:val="24"/>
          <w:szCs w:val="24"/>
        </w:rPr>
        <w:t xml:space="preserve">в </w:t>
      </w:r>
      <w:r w:rsidR="00F165B9">
        <w:rPr>
          <w:spacing w:val="-2"/>
          <w:sz w:val="24"/>
          <w:szCs w:val="24"/>
        </w:rPr>
        <w:t>УЦ</w:t>
      </w:r>
      <w:r w:rsidRPr="00082749">
        <w:rPr>
          <w:spacing w:val="-2"/>
          <w:sz w:val="24"/>
          <w:szCs w:val="24"/>
        </w:rPr>
        <w:t>;</w:t>
      </w:r>
    </w:p>
    <w:p w14:paraId="4B4266D4" w14:textId="3B298EDA" w:rsidR="00193B31" w:rsidRPr="00082749" w:rsidRDefault="0013759D" w:rsidP="00D77F18">
      <w:pPr>
        <w:pStyle w:val="a4"/>
        <w:numPr>
          <w:ilvl w:val="2"/>
          <w:numId w:val="2"/>
        </w:numPr>
        <w:tabs>
          <w:tab w:val="left" w:pos="1276"/>
          <w:tab w:val="left" w:pos="1418"/>
          <w:tab w:val="left" w:pos="1870"/>
        </w:tabs>
        <w:ind w:left="0" w:firstLine="709"/>
        <w:jc w:val="both"/>
        <w:rPr>
          <w:sz w:val="24"/>
          <w:szCs w:val="24"/>
        </w:rPr>
      </w:pPr>
      <w:r w:rsidRPr="00082749">
        <w:rPr>
          <w:color w:val="131313"/>
          <w:sz w:val="24"/>
          <w:szCs w:val="24"/>
        </w:rPr>
        <w:t xml:space="preserve">не </w:t>
      </w:r>
      <w:r w:rsidRPr="00082749">
        <w:rPr>
          <w:sz w:val="24"/>
          <w:szCs w:val="24"/>
        </w:rPr>
        <w:t xml:space="preserve">осуществлять действия, </w:t>
      </w:r>
      <w:r w:rsidRPr="00082749">
        <w:rPr>
          <w:color w:val="0C0C0C"/>
          <w:sz w:val="24"/>
          <w:szCs w:val="24"/>
        </w:rPr>
        <w:t xml:space="preserve">влекущие </w:t>
      </w:r>
      <w:r w:rsidRPr="00082749">
        <w:rPr>
          <w:sz w:val="24"/>
          <w:szCs w:val="24"/>
        </w:rPr>
        <w:t xml:space="preserve">за </w:t>
      </w:r>
      <w:r w:rsidRPr="00082749">
        <w:rPr>
          <w:color w:val="111111"/>
          <w:sz w:val="24"/>
          <w:szCs w:val="24"/>
        </w:rPr>
        <w:t xml:space="preserve">собой </w:t>
      </w:r>
      <w:r w:rsidRPr="00082749">
        <w:rPr>
          <w:color w:val="0A0A0A"/>
          <w:sz w:val="24"/>
          <w:szCs w:val="24"/>
        </w:rPr>
        <w:t xml:space="preserve">нарушение </w:t>
      </w:r>
      <w:r w:rsidRPr="00082749">
        <w:rPr>
          <w:color w:val="0F0F0F"/>
          <w:sz w:val="24"/>
          <w:szCs w:val="24"/>
        </w:rPr>
        <w:t xml:space="preserve">прав </w:t>
      </w:r>
      <w:r w:rsidRPr="00082749">
        <w:rPr>
          <w:color w:val="131313"/>
          <w:sz w:val="24"/>
          <w:szCs w:val="24"/>
        </w:rPr>
        <w:t xml:space="preserve">других </w:t>
      </w:r>
      <w:r w:rsidRPr="00082749">
        <w:rPr>
          <w:sz w:val="24"/>
          <w:szCs w:val="24"/>
        </w:rPr>
        <w:t xml:space="preserve">граждан </w:t>
      </w:r>
      <w:r w:rsidRPr="00082749">
        <w:rPr>
          <w:color w:val="161616"/>
          <w:sz w:val="24"/>
          <w:szCs w:val="24"/>
        </w:rPr>
        <w:t xml:space="preserve">на </w:t>
      </w:r>
      <w:r w:rsidRPr="00082749">
        <w:rPr>
          <w:sz w:val="24"/>
          <w:szCs w:val="24"/>
        </w:rPr>
        <w:t xml:space="preserve">благоприятную среду жизнедеятельности без табачного </w:t>
      </w:r>
      <w:r w:rsidRPr="00082749">
        <w:rPr>
          <w:color w:val="0C0C0C"/>
          <w:sz w:val="24"/>
          <w:szCs w:val="24"/>
        </w:rPr>
        <w:t xml:space="preserve">дыма </w:t>
      </w:r>
      <w:r w:rsidRPr="00082749">
        <w:rPr>
          <w:color w:val="111111"/>
          <w:sz w:val="24"/>
          <w:szCs w:val="24"/>
        </w:rPr>
        <w:t>и</w:t>
      </w:r>
      <w:r w:rsidRPr="00082749">
        <w:rPr>
          <w:color w:val="111111"/>
          <w:spacing w:val="80"/>
          <w:sz w:val="24"/>
          <w:szCs w:val="24"/>
        </w:rPr>
        <w:t xml:space="preserve"> </w:t>
      </w:r>
      <w:r w:rsidRPr="00082749">
        <w:rPr>
          <w:sz w:val="24"/>
          <w:szCs w:val="24"/>
        </w:rPr>
        <w:t xml:space="preserve">охрану </w:t>
      </w:r>
      <w:r w:rsidRPr="00082749">
        <w:rPr>
          <w:color w:val="161616"/>
          <w:sz w:val="24"/>
          <w:szCs w:val="24"/>
        </w:rPr>
        <w:t xml:space="preserve">их </w:t>
      </w:r>
      <w:r w:rsidRPr="00082749">
        <w:rPr>
          <w:sz w:val="24"/>
          <w:szCs w:val="24"/>
        </w:rPr>
        <w:t xml:space="preserve">здоровья от </w:t>
      </w:r>
      <w:r w:rsidRPr="00082749">
        <w:rPr>
          <w:color w:val="080808"/>
          <w:sz w:val="24"/>
          <w:szCs w:val="24"/>
        </w:rPr>
        <w:t xml:space="preserve">воздействия </w:t>
      </w:r>
      <w:r w:rsidRPr="00082749">
        <w:rPr>
          <w:sz w:val="24"/>
          <w:szCs w:val="24"/>
        </w:rPr>
        <w:t xml:space="preserve">табачного </w:t>
      </w:r>
      <w:r w:rsidRPr="00082749">
        <w:rPr>
          <w:color w:val="181818"/>
          <w:sz w:val="24"/>
          <w:szCs w:val="24"/>
        </w:rPr>
        <w:t xml:space="preserve">дыма </w:t>
      </w:r>
      <w:r w:rsidRPr="00082749">
        <w:rPr>
          <w:color w:val="1D1D1D"/>
          <w:sz w:val="24"/>
          <w:szCs w:val="24"/>
        </w:rPr>
        <w:t xml:space="preserve">и </w:t>
      </w:r>
      <w:r w:rsidRPr="00082749">
        <w:rPr>
          <w:color w:val="080808"/>
          <w:sz w:val="24"/>
          <w:szCs w:val="24"/>
        </w:rPr>
        <w:t xml:space="preserve">последствий </w:t>
      </w:r>
      <w:r w:rsidRPr="00082749">
        <w:rPr>
          <w:color w:val="0C0C0C"/>
          <w:sz w:val="24"/>
          <w:szCs w:val="24"/>
        </w:rPr>
        <w:t xml:space="preserve">потребления </w:t>
      </w:r>
      <w:r w:rsidRPr="00082749">
        <w:rPr>
          <w:spacing w:val="-2"/>
          <w:sz w:val="24"/>
          <w:szCs w:val="24"/>
        </w:rPr>
        <w:t>табака;</w:t>
      </w:r>
    </w:p>
    <w:p w14:paraId="1EBB5D6F" w14:textId="02F2B889" w:rsidR="00193B31" w:rsidRPr="00D77F18" w:rsidRDefault="00D77F18" w:rsidP="00D77F18">
      <w:pPr>
        <w:pStyle w:val="a4"/>
        <w:numPr>
          <w:ilvl w:val="2"/>
          <w:numId w:val="2"/>
        </w:numPr>
        <w:tabs>
          <w:tab w:val="left" w:pos="1276"/>
          <w:tab w:val="left" w:pos="1418"/>
          <w:tab w:val="left" w:pos="2082"/>
        </w:tabs>
        <w:ind w:left="0" w:firstLine="709"/>
        <w:jc w:val="both"/>
        <w:rPr>
          <w:sz w:val="24"/>
          <w:szCs w:val="24"/>
        </w:rPr>
      </w:pPr>
      <w:r w:rsidRPr="00D77F18">
        <w:rPr>
          <w:sz w:val="24"/>
          <w:szCs w:val="24"/>
        </w:rPr>
        <w:t>своевременно вносить оплату за обучение (</w:t>
      </w:r>
      <w:r w:rsidR="0013759D" w:rsidRPr="00D77F18">
        <w:rPr>
          <w:sz w:val="24"/>
          <w:szCs w:val="24"/>
        </w:rPr>
        <w:t>в</w:t>
      </w:r>
      <w:r w:rsidRPr="00D77F18">
        <w:rPr>
          <w:sz w:val="24"/>
          <w:szCs w:val="24"/>
        </w:rPr>
        <w:t xml:space="preserve"> </w:t>
      </w:r>
      <w:r w:rsidR="0013759D" w:rsidRPr="00D77F18">
        <w:rPr>
          <w:sz w:val="24"/>
          <w:szCs w:val="24"/>
        </w:rPr>
        <w:t>соответствии</w:t>
      </w:r>
      <w:r>
        <w:rPr>
          <w:color w:val="1C1C1C"/>
          <w:spacing w:val="60"/>
          <w:sz w:val="24"/>
          <w:szCs w:val="24"/>
        </w:rPr>
        <w:t xml:space="preserve"> </w:t>
      </w:r>
      <w:r w:rsidR="0013759D" w:rsidRPr="00082749">
        <w:rPr>
          <w:color w:val="212121"/>
          <w:spacing w:val="-10"/>
          <w:sz w:val="24"/>
          <w:szCs w:val="24"/>
        </w:rPr>
        <w:t>с</w:t>
      </w:r>
      <w:r>
        <w:rPr>
          <w:color w:val="212121"/>
          <w:spacing w:val="-10"/>
          <w:sz w:val="24"/>
          <w:szCs w:val="24"/>
        </w:rPr>
        <w:t xml:space="preserve"> </w:t>
      </w:r>
      <w:r w:rsidR="0013759D" w:rsidRPr="00D77F18">
        <w:rPr>
          <w:color w:val="0F0F0F"/>
          <w:sz w:val="24"/>
          <w:szCs w:val="24"/>
        </w:rPr>
        <w:t>договором)</w:t>
      </w:r>
      <w:r w:rsidR="0013759D" w:rsidRPr="00D77F18">
        <w:rPr>
          <w:color w:val="0F0F0F"/>
          <w:spacing w:val="1"/>
          <w:sz w:val="24"/>
          <w:szCs w:val="24"/>
        </w:rPr>
        <w:t xml:space="preserve"> </w:t>
      </w:r>
      <w:r w:rsidR="0013759D" w:rsidRPr="00D77F18">
        <w:rPr>
          <w:color w:val="131313"/>
          <w:sz w:val="24"/>
          <w:szCs w:val="24"/>
        </w:rPr>
        <w:t>и</w:t>
      </w:r>
      <w:r w:rsidR="0013759D" w:rsidRPr="00D77F18">
        <w:rPr>
          <w:color w:val="131313"/>
          <w:spacing w:val="-13"/>
          <w:sz w:val="24"/>
          <w:szCs w:val="24"/>
        </w:rPr>
        <w:t xml:space="preserve"> </w:t>
      </w:r>
      <w:r w:rsidR="0013759D" w:rsidRPr="00D77F18">
        <w:rPr>
          <w:color w:val="080808"/>
          <w:sz w:val="24"/>
          <w:szCs w:val="24"/>
        </w:rPr>
        <w:t>предоставлять</w:t>
      </w:r>
      <w:r w:rsidR="0013759D" w:rsidRPr="00D77F18">
        <w:rPr>
          <w:color w:val="080808"/>
          <w:spacing w:val="4"/>
          <w:sz w:val="24"/>
          <w:szCs w:val="24"/>
        </w:rPr>
        <w:t xml:space="preserve"> </w:t>
      </w:r>
      <w:r w:rsidR="0013759D" w:rsidRPr="00D77F18">
        <w:rPr>
          <w:color w:val="0F0F0F"/>
          <w:sz w:val="24"/>
          <w:szCs w:val="24"/>
        </w:rPr>
        <w:t>копии</w:t>
      </w:r>
      <w:r w:rsidR="0013759D" w:rsidRPr="00D77F18">
        <w:rPr>
          <w:color w:val="0F0F0F"/>
          <w:spacing w:val="-5"/>
          <w:sz w:val="24"/>
          <w:szCs w:val="24"/>
        </w:rPr>
        <w:t xml:space="preserve"> </w:t>
      </w:r>
      <w:r w:rsidR="0013759D" w:rsidRPr="00D77F18">
        <w:rPr>
          <w:spacing w:val="-2"/>
          <w:sz w:val="24"/>
          <w:szCs w:val="24"/>
        </w:rPr>
        <w:t>квитанций.</w:t>
      </w:r>
    </w:p>
    <w:p w14:paraId="14FC3236" w14:textId="3079851D" w:rsidR="00193B31" w:rsidRPr="00082749" w:rsidRDefault="0013759D" w:rsidP="00D77F18">
      <w:pPr>
        <w:pStyle w:val="a4"/>
        <w:numPr>
          <w:ilvl w:val="2"/>
          <w:numId w:val="2"/>
        </w:numPr>
        <w:tabs>
          <w:tab w:val="left" w:pos="1276"/>
          <w:tab w:val="left" w:pos="1418"/>
          <w:tab w:val="left" w:pos="1947"/>
        </w:tabs>
        <w:ind w:left="0" w:firstLine="709"/>
        <w:jc w:val="both"/>
        <w:rPr>
          <w:color w:val="0A0A0A"/>
          <w:sz w:val="24"/>
          <w:szCs w:val="24"/>
        </w:rPr>
      </w:pPr>
      <w:r w:rsidRPr="00082749">
        <w:rPr>
          <w:color w:val="181818"/>
          <w:sz w:val="24"/>
          <w:szCs w:val="24"/>
        </w:rPr>
        <w:t xml:space="preserve">если </w:t>
      </w:r>
      <w:r w:rsidRPr="00082749">
        <w:rPr>
          <w:color w:val="080808"/>
          <w:sz w:val="24"/>
          <w:szCs w:val="24"/>
        </w:rPr>
        <w:t xml:space="preserve">действия </w:t>
      </w:r>
      <w:r w:rsidR="0054099F">
        <w:rPr>
          <w:sz w:val="24"/>
          <w:szCs w:val="24"/>
        </w:rPr>
        <w:t>Слушателя</w:t>
      </w:r>
      <w:r w:rsidRPr="00082749">
        <w:rPr>
          <w:sz w:val="24"/>
          <w:szCs w:val="24"/>
        </w:rPr>
        <w:t xml:space="preserve"> </w:t>
      </w:r>
      <w:r w:rsidRPr="00082749">
        <w:rPr>
          <w:color w:val="111111"/>
          <w:sz w:val="24"/>
          <w:szCs w:val="24"/>
        </w:rPr>
        <w:t xml:space="preserve">повлекли </w:t>
      </w:r>
      <w:r w:rsidRPr="00082749">
        <w:rPr>
          <w:color w:val="181818"/>
          <w:sz w:val="24"/>
          <w:szCs w:val="24"/>
        </w:rPr>
        <w:t xml:space="preserve">нанесение </w:t>
      </w:r>
      <w:r w:rsidRPr="00082749">
        <w:rPr>
          <w:color w:val="0C0C0C"/>
          <w:sz w:val="24"/>
          <w:szCs w:val="24"/>
        </w:rPr>
        <w:t xml:space="preserve">материального </w:t>
      </w:r>
      <w:r w:rsidRPr="00082749">
        <w:rPr>
          <w:color w:val="1A1A1A"/>
          <w:sz w:val="24"/>
          <w:szCs w:val="24"/>
        </w:rPr>
        <w:t xml:space="preserve">ущерба </w:t>
      </w:r>
      <w:r w:rsidR="00F165B9">
        <w:rPr>
          <w:color w:val="0F0F0F"/>
          <w:sz w:val="24"/>
          <w:szCs w:val="24"/>
        </w:rPr>
        <w:t>УЦ</w:t>
      </w:r>
      <w:r w:rsidRPr="00082749">
        <w:rPr>
          <w:color w:val="0F0F0F"/>
          <w:sz w:val="24"/>
          <w:szCs w:val="24"/>
        </w:rPr>
        <w:t xml:space="preserve">, </w:t>
      </w:r>
      <w:r w:rsidR="0054099F">
        <w:rPr>
          <w:color w:val="131313"/>
          <w:sz w:val="24"/>
          <w:szCs w:val="24"/>
        </w:rPr>
        <w:t>Слушатель</w:t>
      </w:r>
      <w:r w:rsidRPr="00082749">
        <w:rPr>
          <w:color w:val="131313"/>
          <w:sz w:val="24"/>
          <w:szCs w:val="24"/>
        </w:rPr>
        <w:t xml:space="preserve"> </w:t>
      </w:r>
      <w:r w:rsidRPr="00082749">
        <w:rPr>
          <w:color w:val="0A0A0A"/>
          <w:sz w:val="24"/>
          <w:szCs w:val="24"/>
        </w:rPr>
        <w:t xml:space="preserve">обязан </w:t>
      </w:r>
      <w:r w:rsidRPr="00082749">
        <w:rPr>
          <w:sz w:val="24"/>
          <w:szCs w:val="24"/>
        </w:rPr>
        <w:t xml:space="preserve">возместить </w:t>
      </w:r>
      <w:r w:rsidRPr="00082749">
        <w:rPr>
          <w:color w:val="1C1C1C"/>
          <w:sz w:val="24"/>
          <w:szCs w:val="24"/>
        </w:rPr>
        <w:t xml:space="preserve">его </w:t>
      </w:r>
      <w:r w:rsidRPr="00082749">
        <w:rPr>
          <w:color w:val="242424"/>
          <w:sz w:val="24"/>
          <w:szCs w:val="24"/>
        </w:rPr>
        <w:t xml:space="preserve">в </w:t>
      </w:r>
      <w:r w:rsidRPr="00082749">
        <w:rPr>
          <w:color w:val="1C1C1C"/>
          <w:sz w:val="24"/>
          <w:szCs w:val="24"/>
        </w:rPr>
        <w:t xml:space="preserve">полном </w:t>
      </w:r>
      <w:r w:rsidRPr="00082749">
        <w:rPr>
          <w:color w:val="080808"/>
          <w:sz w:val="24"/>
          <w:szCs w:val="24"/>
        </w:rPr>
        <w:t>объеме.</w:t>
      </w:r>
    </w:p>
    <w:p w14:paraId="2A1EEEA7" w14:textId="5A9C8B1C" w:rsidR="00193B31" w:rsidRPr="00F165B9" w:rsidRDefault="0054099F" w:rsidP="00D77F18">
      <w:pPr>
        <w:pStyle w:val="2"/>
        <w:numPr>
          <w:ilvl w:val="1"/>
          <w:numId w:val="3"/>
        </w:numPr>
        <w:tabs>
          <w:tab w:val="left" w:pos="1276"/>
          <w:tab w:val="left" w:pos="1418"/>
        </w:tabs>
        <w:spacing w:before="0" w:line="240" w:lineRule="auto"/>
        <w:ind w:left="0" w:firstLine="709"/>
        <w:jc w:val="both"/>
        <w:rPr>
          <w:b w:val="0"/>
          <w:bCs w:val="0"/>
          <w:color w:val="262626"/>
          <w:sz w:val="24"/>
          <w:szCs w:val="24"/>
        </w:rPr>
      </w:pPr>
      <w:r>
        <w:rPr>
          <w:b w:val="0"/>
          <w:bCs w:val="0"/>
          <w:color w:val="1C1C1C"/>
          <w:sz w:val="24"/>
          <w:szCs w:val="24"/>
        </w:rPr>
        <w:t>Слушателям</w:t>
      </w:r>
      <w:r w:rsidR="0013759D" w:rsidRPr="00F165B9">
        <w:rPr>
          <w:b w:val="0"/>
          <w:bCs w:val="0"/>
          <w:color w:val="1C1C1C"/>
          <w:spacing w:val="9"/>
          <w:sz w:val="24"/>
          <w:szCs w:val="24"/>
        </w:rPr>
        <w:t xml:space="preserve"> </w:t>
      </w:r>
      <w:r w:rsidR="0013759D" w:rsidRPr="00F165B9">
        <w:rPr>
          <w:b w:val="0"/>
          <w:bCs w:val="0"/>
          <w:color w:val="212121"/>
          <w:spacing w:val="-2"/>
          <w:sz w:val="24"/>
          <w:szCs w:val="24"/>
        </w:rPr>
        <w:t>запрещается:</w:t>
      </w:r>
    </w:p>
    <w:p w14:paraId="7FB63682" w14:textId="787C09E8" w:rsidR="00193B31" w:rsidRPr="00082749" w:rsidRDefault="0013759D" w:rsidP="00D77F18">
      <w:pPr>
        <w:pStyle w:val="a4"/>
        <w:numPr>
          <w:ilvl w:val="2"/>
          <w:numId w:val="3"/>
        </w:numPr>
        <w:tabs>
          <w:tab w:val="left" w:pos="1276"/>
          <w:tab w:val="left" w:pos="1418"/>
          <w:tab w:val="left" w:pos="1942"/>
        </w:tabs>
        <w:ind w:left="0" w:firstLine="709"/>
        <w:jc w:val="both"/>
        <w:rPr>
          <w:sz w:val="24"/>
          <w:szCs w:val="24"/>
        </w:rPr>
      </w:pPr>
      <w:r w:rsidRPr="00082749">
        <w:rPr>
          <w:color w:val="131313"/>
          <w:sz w:val="24"/>
          <w:szCs w:val="24"/>
        </w:rPr>
        <w:t xml:space="preserve">приносить, </w:t>
      </w:r>
      <w:r w:rsidRPr="00082749">
        <w:rPr>
          <w:color w:val="111111"/>
          <w:sz w:val="24"/>
          <w:szCs w:val="24"/>
        </w:rPr>
        <w:t xml:space="preserve">передавать, </w:t>
      </w:r>
      <w:r w:rsidRPr="00082749">
        <w:rPr>
          <w:color w:val="181818"/>
          <w:sz w:val="24"/>
          <w:szCs w:val="24"/>
        </w:rPr>
        <w:t xml:space="preserve">использовать </w:t>
      </w:r>
      <w:r w:rsidRPr="00082749">
        <w:rPr>
          <w:color w:val="313131"/>
          <w:sz w:val="24"/>
          <w:szCs w:val="24"/>
        </w:rPr>
        <w:t xml:space="preserve">в </w:t>
      </w:r>
      <w:r w:rsidR="00F165B9">
        <w:rPr>
          <w:color w:val="161616"/>
          <w:sz w:val="24"/>
          <w:szCs w:val="24"/>
        </w:rPr>
        <w:t>УЦ</w:t>
      </w:r>
      <w:r w:rsidRPr="00082749">
        <w:rPr>
          <w:color w:val="161616"/>
          <w:sz w:val="24"/>
          <w:szCs w:val="24"/>
        </w:rPr>
        <w:t xml:space="preserve"> </w:t>
      </w:r>
      <w:r w:rsidRPr="00082749">
        <w:rPr>
          <w:color w:val="232323"/>
          <w:sz w:val="24"/>
          <w:szCs w:val="24"/>
        </w:rPr>
        <w:t xml:space="preserve">и </w:t>
      </w:r>
      <w:r w:rsidRPr="00082749">
        <w:rPr>
          <w:color w:val="1D1D1D"/>
          <w:sz w:val="24"/>
          <w:szCs w:val="24"/>
        </w:rPr>
        <w:t xml:space="preserve">на </w:t>
      </w:r>
      <w:r w:rsidRPr="00082749">
        <w:rPr>
          <w:color w:val="0F0F0F"/>
          <w:sz w:val="24"/>
          <w:szCs w:val="24"/>
        </w:rPr>
        <w:t xml:space="preserve">его </w:t>
      </w:r>
      <w:r w:rsidRPr="00082749">
        <w:rPr>
          <w:color w:val="1D1D1D"/>
          <w:sz w:val="24"/>
          <w:szCs w:val="24"/>
        </w:rPr>
        <w:t xml:space="preserve">территории </w:t>
      </w:r>
      <w:r w:rsidRPr="00082749">
        <w:rPr>
          <w:sz w:val="24"/>
          <w:szCs w:val="24"/>
        </w:rPr>
        <w:t xml:space="preserve">оружие, </w:t>
      </w:r>
      <w:r w:rsidRPr="00082749">
        <w:rPr>
          <w:color w:val="151515"/>
          <w:sz w:val="24"/>
          <w:szCs w:val="24"/>
        </w:rPr>
        <w:t xml:space="preserve">спиртные </w:t>
      </w:r>
      <w:r w:rsidRPr="00082749">
        <w:rPr>
          <w:color w:val="0F0F0F"/>
          <w:sz w:val="24"/>
          <w:szCs w:val="24"/>
        </w:rPr>
        <w:t xml:space="preserve">напитки, </w:t>
      </w:r>
      <w:r w:rsidRPr="00082749">
        <w:rPr>
          <w:color w:val="131313"/>
          <w:sz w:val="24"/>
          <w:szCs w:val="24"/>
        </w:rPr>
        <w:t xml:space="preserve">табачные изделия, </w:t>
      </w:r>
      <w:r w:rsidRPr="00082749">
        <w:rPr>
          <w:sz w:val="24"/>
          <w:szCs w:val="24"/>
        </w:rPr>
        <w:t xml:space="preserve">токсические </w:t>
      </w:r>
      <w:r w:rsidRPr="00082749">
        <w:rPr>
          <w:color w:val="1C1C1C"/>
          <w:sz w:val="24"/>
          <w:szCs w:val="24"/>
        </w:rPr>
        <w:t xml:space="preserve">и </w:t>
      </w:r>
      <w:r w:rsidRPr="00082749">
        <w:rPr>
          <w:sz w:val="24"/>
          <w:szCs w:val="24"/>
        </w:rPr>
        <w:t xml:space="preserve">наркотические </w:t>
      </w:r>
      <w:r w:rsidRPr="00082749">
        <w:rPr>
          <w:color w:val="151515"/>
          <w:sz w:val="24"/>
          <w:szCs w:val="24"/>
        </w:rPr>
        <w:t xml:space="preserve">вещества </w:t>
      </w:r>
      <w:r w:rsidRPr="00082749">
        <w:rPr>
          <w:color w:val="1A1A1A"/>
          <w:sz w:val="24"/>
          <w:szCs w:val="24"/>
        </w:rPr>
        <w:t xml:space="preserve">и </w:t>
      </w:r>
      <w:r w:rsidR="00F165B9" w:rsidRPr="00082749">
        <w:rPr>
          <w:color w:val="1C1C1C"/>
          <w:sz w:val="24"/>
          <w:szCs w:val="24"/>
        </w:rPr>
        <w:t>иные предметы,</w:t>
      </w:r>
      <w:r w:rsidRPr="00082749">
        <w:rPr>
          <w:color w:val="1C1C1C"/>
          <w:sz w:val="24"/>
          <w:szCs w:val="24"/>
        </w:rPr>
        <w:t xml:space="preserve"> </w:t>
      </w:r>
      <w:r w:rsidRPr="00082749">
        <w:rPr>
          <w:color w:val="2A2A2A"/>
          <w:sz w:val="24"/>
          <w:szCs w:val="24"/>
        </w:rPr>
        <w:t xml:space="preserve">и </w:t>
      </w:r>
      <w:r w:rsidRPr="00082749">
        <w:rPr>
          <w:color w:val="111111"/>
          <w:sz w:val="24"/>
          <w:szCs w:val="24"/>
        </w:rPr>
        <w:t xml:space="preserve">вещества, </w:t>
      </w:r>
      <w:r w:rsidRPr="00082749">
        <w:rPr>
          <w:color w:val="1C1C1C"/>
          <w:sz w:val="24"/>
          <w:szCs w:val="24"/>
        </w:rPr>
        <w:t xml:space="preserve">способные </w:t>
      </w:r>
      <w:r w:rsidRPr="00082749">
        <w:rPr>
          <w:color w:val="0F0F0F"/>
          <w:sz w:val="24"/>
          <w:szCs w:val="24"/>
        </w:rPr>
        <w:t xml:space="preserve">причинить </w:t>
      </w:r>
      <w:r w:rsidRPr="00082749">
        <w:rPr>
          <w:color w:val="131313"/>
          <w:sz w:val="24"/>
          <w:szCs w:val="24"/>
        </w:rPr>
        <w:t xml:space="preserve">вред </w:t>
      </w:r>
      <w:r w:rsidRPr="00082749">
        <w:rPr>
          <w:color w:val="181818"/>
          <w:sz w:val="24"/>
          <w:szCs w:val="24"/>
        </w:rPr>
        <w:t xml:space="preserve">здоровью </w:t>
      </w:r>
      <w:r w:rsidRPr="00082749">
        <w:rPr>
          <w:color w:val="0C0C0C"/>
          <w:sz w:val="24"/>
          <w:szCs w:val="24"/>
        </w:rPr>
        <w:t xml:space="preserve">участников </w:t>
      </w:r>
      <w:r w:rsidRPr="00082749">
        <w:rPr>
          <w:sz w:val="24"/>
          <w:szCs w:val="24"/>
        </w:rPr>
        <w:t xml:space="preserve">образовательного </w:t>
      </w:r>
      <w:r w:rsidRPr="00082749">
        <w:rPr>
          <w:color w:val="181818"/>
          <w:sz w:val="24"/>
          <w:szCs w:val="24"/>
        </w:rPr>
        <w:t xml:space="preserve">процесса </w:t>
      </w:r>
      <w:r w:rsidRPr="00082749">
        <w:rPr>
          <w:color w:val="212121"/>
          <w:sz w:val="24"/>
          <w:szCs w:val="24"/>
        </w:rPr>
        <w:t xml:space="preserve">и </w:t>
      </w:r>
      <w:r w:rsidRPr="00082749">
        <w:rPr>
          <w:sz w:val="24"/>
          <w:szCs w:val="24"/>
        </w:rPr>
        <w:t xml:space="preserve">(или) </w:t>
      </w:r>
      <w:r w:rsidRPr="00082749">
        <w:rPr>
          <w:color w:val="131313"/>
          <w:sz w:val="24"/>
          <w:szCs w:val="24"/>
        </w:rPr>
        <w:t xml:space="preserve">нарушить </w:t>
      </w:r>
      <w:r w:rsidRPr="00082749">
        <w:rPr>
          <w:sz w:val="24"/>
          <w:szCs w:val="24"/>
        </w:rPr>
        <w:t xml:space="preserve">образовательный </w:t>
      </w:r>
      <w:r w:rsidRPr="00082749">
        <w:rPr>
          <w:color w:val="1C1C1C"/>
          <w:spacing w:val="-2"/>
          <w:sz w:val="24"/>
          <w:szCs w:val="24"/>
        </w:rPr>
        <w:t>процесс;</w:t>
      </w:r>
    </w:p>
    <w:p w14:paraId="0C562220" w14:textId="77777777" w:rsidR="00193B31" w:rsidRPr="00082749" w:rsidRDefault="0013759D" w:rsidP="00D77F18">
      <w:pPr>
        <w:pStyle w:val="a4"/>
        <w:numPr>
          <w:ilvl w:val="2"/>
          <w:numId w:val="3"/>
        </w:numPr>
        <w:tabs>
          <w:tab w:val="left" w:pos="1276"/>
          <w:tab w:val="left" w:pos="1418"/>
          <w:tab w:val="left" w:pos="1970"/>
        </w:tabs>
        <w:ind w:left="0" w:firstLine="709"/>
        <w:jc w:val="both"/>
        <w:rPr>
          <w:sz w:val="24"/>
          <w:szCs w:val="24"/>
        </w:rPr>
      </w:pPr>
      <w:r w:rsidRPr="00082749">
        <w:rPr>
          <w:color w:val="151515"/>
          <w:sz w:val="24"/>
          <w:szCs w:val="24"/>
        </w:rPr>
        <w:t xml:space="preserve">приносить, </w:t>
      </w:r>
      <w:r w:rsidRPr="00082749">
        <w:rPr>
          <w:color w:val="131313"/>
          <w:sz w:val="24"/>
          <w:szCs w:val="24"/>
        </w:rPr>
        <w:t xml:space="preserve">передавать, </w:t>
      </w:r>
      <w:r w:rsidRPr="00082749">
        <w:rPr>
          <w:color w:val="0C0C0C"/>
          <w:sz w:val="24"/>
          <w:szCs w:val="24"/>
        </w:rPr>
        <w:t xml:space="preserve">использовать </w:t>
      </w:r>
      <w:r w:rsidRPr="00082749">
        <w:rPr>
          <w:color w:val="161616"/>
          <w:sz w:val="24"/>
          <w:szCs w:val="24"/>
        </w:rPr>
        <w:t xml:space="preserve">любые </w:t>
      </w:r>
      <w:r w:rsidRPr="00082749">
        <w:rPr>
          <w:color w:val="0F0F0F"/>
          <w:sz w:val="24"/>
          <w:szCs w:val="24"/>
        </w:rPr>
        <w:t xml:space="preserve">предметы </w:t>
      </w:r>
      <w:r w:rsidRPr="00082749">
        <w:rPr>
          <w:color w:val="2A2A2A"/>
          <w:sz w:val="24"/>
          <w:szCs w:val="24"/>
        </w:rPr>
        <w:t xml:space="preserve">и </w:t>
      </w:r>
      <w:r w:rsidRPr="00082749">
        <w:rPr>
          <w:color w:val="1C1C1C"/>
          <w:sz w:val="24"/>
          <w:szCs w:val="24"/>
        </w:rPr>
        <w:t xml:space="preserve">вещества, </w:t>
      </w:r>
      <w:r w:rsidRPr="00082749">
        <w:rPr>
          <w:color w:val="131313"/>
          <w:sz w:val="24"/>
          <w:szCs w:val="24"/>
        </w:rPr>
        <w:t xml:space="preserve">могущие </w:t>
      </w:r>
      <w:r w:rsidRPr="00082749">
        <w:rPr>
          <w:color w:val="161616"/>
          <w:sz w:val="24"/>
          <w:szCs w:val="24"/>
        </w:rPr>
        <w:t xml:space="preserve">привести </w:t>
      </w:r>
      <w:r w:rsidRPr="00082749">
        <w:rPr>
          <w:color w:val="181818"/>
          <w:sz w:val="24"/>
          <w:szCs w:val="24"/>
        </w:rPr>
        <w:t xml:space="preserve">к </w:t>
      </w:r>
      <w:r w:rsidRPr="00082749">
        <w:rPr>
          <w:sz w:val="24"/>
          <w:szCs w:val="24"/>
        </w:rPr>
        <w:t xml:space="preserve">взрывам, </w:t>
      </w:r>
      <w:r w:rsidRPr="00082749">
        <w:rPr>
          <w:color w:val="161616"/>
          <w:sz w:val="24"/>
          <w:szCs w:val="24"/>
        </w:rPr>
        <w:t xml:space="preserve">возгораниям </w:t>
      </w:r>
      <w:r w:rsidRPr="00082749">
        <w:rPr>
          <w:color w:val="282828"/>
          <w:sz w:val="24"/>
          <w:szCs w:val="24"/>
        </w:rPr>
        <w:t xml:space="preserve">и </w:t>
      </w:r>
      <w:r w:rsidRPr="00082749">
        <w:rPr>
          <w:color w:val="0F0F0F"/>
          <w:sz w:val="24"/>
          <w:szCs w:val="24"/>
        </w:rPr>
        <w:t>отравлению;</w:t>
      </w:r>
    </w:p>
    <w:p w14:paraId="5F67D3B4" w14:textId="1667997A" w:rsidR="00193B31" w:rsidRPr="00082749" w:rsidRDefault="0013759D" w:rsidP="00D77F18">
      <w:pPr>
        <w:pStyle w:val="a4"/>
        <w:numPr>
          <w:ilvl w:val="2"/>
          <w:numId w:val="3"/>
        </w:numPr>
        <w:tabs>
          <w:tab w:val="left" w:pos="1276"/>
          <w:tab w:val="left" w:pos="1418"/>
          <w:tab w:val="left" w:pos="2033"/>
        </w:tabs>
        <w:ind w:left="0" w:firstLine="709"/>
        <w:jc w:val="both"/>
        <w:rPr>
          <w:sz w:val="24"/>
          <w:szCs w:val="24"/>
        </w:rPr>
      </w:pPr>
      <w:r w:rsidRPr="00082749">
        <w:rPr>
          <w:color w:val="0E0E0E"/>
          <w:sz w:val="24"/>
          <w:szCs w:val="24"/>
        </w:rPr>
        <w:lastRenderedPageBreak/>
        <w:t xml:space="preserve">без </w:t>
      </w:r>
      <w:r w:rsidRPr="00082749">
        <w:rPr>
          <w:color w:val="131313"/>
          <w:sz w:val="24"/>
          <w:szCs w:val="24"/>
        </w:rPr>
        <w:t xml:space="preserve">разрешения </w:t>
      </w:r>
      <w:r w:rsidRPr="00082749">
        <w:rPr>
          <w:color w:val="0A0A0A"/>
          <w:sz w:val="24"/>
          <w:szCs w:val="24"/>
        </w:rPr>
        <w:t xml:space="preserve">администрации </w:t>
      </w:r>
      <w:r w:rsidRPr="00082749">
        <w:rPr>
          <w:color w:val="161616"/>
          <w:sz w:val="24"/>
          <w:szCs w:val="24"/>
        </w:rPr>
        <w:t xml:space="preserve">выносить </w:t>
      </w:r>
      <w:r w:rsidRPr="00082749">
        <w:rPr>
          <w:color w:val="111111"/>
          <w:sz w:val="24"/>
          <w:szCs w:val="24"/>
        </w:rPr>
        <w:t xml:space="preserve">средства </w:t>
      </w:r>
      <w:r w:rsidRPr="00082749">
        <w:rPr>
          <w:color w:val="161616"/>
          <w:sz w:val="24"/>
          <w:szCs w:val="24"/>
        </w:rPr>
        <w:t xml:space="preserve">обучения </w:t>
      </w:r>
      <w:r w:rsidRPr="00082749">
        <w:rPr>
          <w:color w:val="1C1C1C"/>
          <w:sz w:val="24"/>
          <w:szCs w:val="24"/>
        </w:rPr>
        <w:t>из</w:t>
      </w:r>
      <w:r w:rsidRPr="00082749">
        <w:rPr>
          <w:color w:val="0F0F0F"/>
          <w:sz w:val="24"/>
          <w:szCs w:val="24"/>
        </w:rPr>
        <w:t xml:space="preserve"> кабинетов</w:t>
      </w:r>
      <w:r w:rsidR="0054099F">
        <w:rPr>
          <w:color w:val="0F0F0F"/>
          <w:sz w:val="24"/>
          <w:szCs w:val="24"/>
        </w:rPr>
        <w:t xml:space="preserve"> и</w:t>
      </w:r>
      <w:r w:rsidRPr="00082749">
        <w:rPr>
          <w:color w:val="1D1D1D"/>
          <w:spacing w:val="-4"/>
          <w:sz w:val="24"/>
          <w:szCs w:val="24"/>
        </w:rPr>
        <w:t xml:space="preserve"> </w:t>
      </w:r>
      <w:r w:rsidRPr="00082749">
        <w:rPr>
          <w:color w:val="151515"/>
          <w:sz w:val="24"/>
          <w:szCs w:val="24"/>
        </w:rPr>
        <w:t xml:space="preserve">других </w:t>
      </w:r>
      <w:r w:rsidRPr="00082749">
        <w:rPr>
          <w:color w:val="111111"/>
          <w:sz w:val="24"/>
          <w:szCs w:val="24"/>
        </w:rPr>
        <w:t xml:space="preserve">помещений </w:t>
      </w:r>
      <w:r w:rsidR="00F165B9">
        <w:rPr>
          <w:sz w:val="24"/>
          <w:szCs w:val="24"/>
        </w:rPr>
        <w:t>УЦ</w:t>
      </w:r>
      <w:r w:rsidRPr="00082749">
        <w:rPr>
          <w:sz w:val="24"/>
          <w:szCs w:val="24"/>
        </w:rPr>
        <w:t>;</w:t>
      </w:r>
    </w:p>
    <w:p w14:paraId="2D31956E" w14:textId="6F31DD3E" w:rsidR="00193B31" w:rsidRPr="00082749" w:rsidRDefault="0013759D" w:rsidP="00D77F18">
      <w:pPr>
        <w:pStyle w:val="a4"/>
        <w:numPr>
          <w:ilvl w:val="2"/>
          <w:numId w:val="3"/>
        </w:numPr>
        <w:tabs>
          <w:tab w:val="left" w:pos="1276"/>
          <w:tab w:val="left" w:pos="1418"/>
          <w:tab w:val="left" w:pos="2042"/>
        </w:tabs>
        <w:ind w:left="0" w:firstLine="709"/>
        <w:jc w:val="both"/>
        <w:rPr>
          <w:sz w:val="24"/>
          <w:szCs w:val="24"/>
        </w:rPr>
      </w:pPr>
      <w:r w:rsidRPr="00082749">
        <w:rPr>
          <w:color w:val="111111"/>
          <w:sz w:val="24"/>
          <w:szCs w:val="24"/>
        </w:rPr>
        <w:t xml:space="preserve">применять </w:t>
      </w:r>
      <w:r w:rsidRPr="00082749">
        <w:rPr>
          <w:color w:val="0C0C0C"/>
          <w:sz w:val="24"/>
          <w:szCs w:val="24"/>
        </w:rPr>
        <w:t xml:space="preserve">физическую </w:t>
      </w:r>
      <w:r w:rsidRPr="00082749">
        <w:rPr>
          <w:color w:val="151515"/>
          <w:sz w:val="24"/>
          <w:szCs w:val="24"/>
        </w:rPr>
        <w:t xml:space="preserve">силу </w:t>
      </w:r>
      <w:r w:rsidRPr="00082749">
        <w:rPr>
          <w:color w:val="232323"/>
          <w:sz w:val="24"/>
          <w:szCs w:val="24"/>
        </w:rPr>
        <w:t xml:space="preserve">в </w:t>
      </w:r>
      <w:r w:rsidRPr="00082749">
        <w:rPr>
          <w:color w:val="0E0E0E"/>
          <w:sz w:val="24"/>
          <w:szCs w:val="24"/>
        </w:rPr>
        <w:t xml:space="preserve">отношении </w:t>
      </w:r>
      <w:r w:rsidRPr="00082749">
        <w:rPr>
          <w:color w:val="131313"/>
          <w:sz w:val="24"/>
          <w:szCs w:val="24"/>
        </w:rPr>
        <w:t xml:space="preserve">других </w:t>
      </w:r>
      <w:r w:rsidR="0054099F">
        <w:rPr>
          <w:color w:val="181818"/>
          <w:sz w:val="24"/>
          <w:szCs w:val="24"/>
        </w:rPr>
        <w:t>Слушателей</w:t>
      </w:r>
      <w:r w:rsidRPr="00082749">
        <w:rPr>
          <w:color w:val="181818"/>
          <w:sz w:val="24"/>
          <w:szCs w:val="24"/>
        </w:rPr>
        <w:t xml:space="preserve">, </w:t>
      </w:r>
      <w:r w:rsidRPr="00082749">
        <w:rPr>
          <w:sz w:val="24"/>
          <w:szCs w:val="24"/>
        </w:rPr>
        <w:t xml:space="preserve">работников </w:t>
      </w:r>
      <w:r w:rsidR="00F165B9">
        <w:rPr>
          <w:color w:val="0E0E0E"/>
          <w:sz w:val="24"/>
          <w:szCs w:val="24"/>
        </w:rPr>
        <w:t>УЦ</w:t>
      </w:r>
      <w:r w:rsidRPr="00082749">
        <w:rPr>
          <w:color w:val="0E0E0E"/>
          <w:sz w:val="24"/>
          <w:szCs w:val="24"/>
        </w:rPr>
        <w:t xml:space="preserve"> </w:t>
      </w:r>
      <w:r w:rsidRPr="00082749">
        <w:rPr>
          <w:color w:val="232323"/>
          <w:sz w:val="24"/>
          <w:szCs w:val="24"/>
        </w:rPr>
        <w:t xml:space="preserve">и </w:t>
      </w:r>
      <w:r w:rsidRPr="00082749">
        <w:rPr>
          <w:color w:val="1F1F1F"/>
          <w:sz w:val="24"/>
          <w:szCs w:val="24"/>
        </w:rPr>
        <w:t xml:space="preserve">иных </w:t>
      </w:r>
      <w:r w:rsidRPr="00082749">
        <w:rPr>
          <w:color w:val="242424"/>
          <w:sz w:val="24"/>
          <w:szCs w:val="24"/>
        </w:rPr>
        <w:t>лиц;</w:t>
      </w:r>
    </w:p>
    <w:p w14:paraId="623E6C29" w14:textId="77777777" w:rsidR="00193B31" w:rsidRPr="00082749" w:rsidRDefault="0013759D" w:rsidP="00D77F18">
      <w:pPr>
        <w:pStyle w:val="a4"/>
        <w:numPr>
          <w:ilvl w:val="2"/>
          <w:numId w:val="3"/>
        </w:numPr>
        <w:tabs>
          <w:tab w:val="left" w:pos="1276"/>
          <w:tab w:val="left" w:pos="1418"/>
          <w:tab w:val="left" w:pos="1884"/>
        </w:tabs>
        <w:ind w:left="0" w:firstLine="709"/>
        <w:jc w:val="both"/>
        <w:rPr>
          <w:sz w:val="24"/>
          <w:szCs w:val="24"/>
        </w:rPr>
      </w:pPr>
      <w:r w:rsidRPr="00082749">
        <w:rPr>
          <w:sz w:val="24"/>
          <w:szCs w:val="24"/>
        </w:rPr>
        <w:t>пользоваться</w:t>
      </w:r>
      <w:r w:rsidRPr="00082749">
        <w:rPr>
          <w:spacing w:val="11"/>
          <w:sz w:val="24"/>
          <w:szCs w:val="24"/>
        </w:rPr>
        <w:t xml:space="preserve"> </w:t>
      </w:r>
      <w:r w:rsidRPr="00082749">
        <w:rPr>
          <w:sz w:val="24"/>
          <w:szCs w:val="24"/>
        </w:rPr>
        <w:t>во</w:t>
      </w:r>
      <w:r w:rsidRPr="00082749">
        <w:rPr>
          <w:spacing w:val="-11"/>
          <w:sz w:val="24"/>
          <w:szCs w:val="24"/>
        </w:rPr>
        <w:t xml:space="preserve"> </w:t>
      </w:r>
      <w:r w:rsidRPr="00082749">
        <w:rPr>
          <w:color w:val="1A1A1A"/>
          <w:sz w:val="24"/>
          <w:szCs w:val="24"/>
        </w:rPr>
        <w:t>время</w:t>
      </w:r>
      <w:r w:rsidRPr="00082749">
        <w:rPr>
          <w:color w:val="1A1A1A"/>
          <w:spacing w:val="-5"/>
          <w:sz w:val="24"/>
          <w:szCs w:val="24"/>
        </w:rPr>
        <w:t xml:space="preserve"> </w:t>
      </w:r>
      <w:r w:rsidRPr="00082749">
        <w:rPr>
          <w:color w:val="131313"/>
          <w:sz w:val="24"/>
          <w:szCs w:val="24"/>
        </w:rPr>
        <w:t>занятий</w:t>
      </w:r>
      <w:r w:rsidRPr="00082749">
        <w:rPr>
          <w:color w:val="131313"/>
          <w:spacing w:val="-4"/>
          <w:sz w:val="24"/>
          <w:szCs w:val="24"/>
        </w:rPr>
        <w:t xml:space="preserve"> </w:t>
      </w:r>
      <w:r w:rsidRPr="00082749">
        <w:rPr>
          <w:color w:val="151515"/>
          <w:sz w:val="24"/>
          <w:szCs w:val="24"/>
        </w:rPr>
        <w:t>средствами</w:t>
      </w:r>
      <w:r w:rsidRPr="00082749">
        <w:rPr>
          <w:color w:val="151515"/>
          <w:spacing w:val="7"/>
          <w:sz w:val="24"/>
          <w:szCs w:val="24"/>
        </w:rPr>
        <w:t xml:space="preserve"> </w:t>
      </w:r>
      <w:r w:rsidRPr="00082749">
        <w:rPr>
          <w:color w:val="1C1C1C"/>
          <w:sz w:val="24"/>
          <w:szCs w:val="24"/>
        </w:rPr>
        <w:t>мобильной</w:t>
      </w:r>
      <w:r w:rsidRPr="00082749">
        <w:rPr>
          <w:color w:val="1C1C1C"/>
          <w:spacing w:val="1"/>
          <w:sz w:val="24"/>
          <w:szCs w:val="24"/>
        </w:rPr>
        <w:t xml:space="preserve"> </w:t>
      </w:r>
      <w:r w:rsidRPr="00082749">
        <w:rPr>
          <w:color w:val="0C0C0C"/>
          <w:spacing w:val="-2"/>
          <w:sz w:val="24"/>
          <w:szCs w:val="24"/>
        </w:rPr>
        <w:t>связи;</w:t>
      </w:r>
    </w:p>
    <w:p w14:paraId="0FC83A83" w14:textId="77151AB8" w:rsidR="00193B31" w:rsidRPr="00082749" w:rsidRDefault="0013759D" w:rsidP="00D77F18">
      <w:pPr>
        <w:pStyle w:val="a4"/>
        <w:numPr>
          <w:ilvl w:val="2"/>
          <w:numId w:val="3"/>
        </w:numPr>
        <w:tabs>
          <w:tab w:val="left" w:pos="1276"/>
          <w:tab w:val="left" w:pos="1418"/>
          <w:tab w:val="left" w:pos="1918"/>
        </w:tabs>
        <w:ind w:left="0" w:firstLine="709"/>
        <w:jc w:val="both"/>
        <w:rPr>
          <w:sz w:val="24"/>
          <w:szCs w:val="24"/>
        </w:rPr>
      </w:pPr>
      <w:r w:rsidRPr="00082749">
        <w:rPr>
          <w:color w:val="1C1C1C"/>
          <w:sz w:val="24"/>
          <w:szCs w:val="24"/>
        </w:rPr>
        <w:t xml:space="preserve">появляться </w:t>
      </w:r>
      <w:r w:rsidRPr="00082749">
        <w:rPr>
          <w:color w:val="181818"/>
          <w:sz w:val="24"/>
          <w:szCs w:val="24"/>
        </w:rPr>
        <w:t xml:space="preserve">в </w:t>
      </w:r>
      <w:r w:rsidR="00F165B9">
        <w:rPr>
          <w:color w:val="131313"/>
          <w:sz w:val="24"/>
          <w:szCs w:val="24"/>
        </w:rPr>
        <w:t>УЦ</w:t>
      </w:r>
      <w:r w:rsidRPr="00082749">
        <w:rPr>
          <w:color w:val="131313"/>
          <w:sz w:val="24"/>
          <w:szCs w:val="24"/>
        </w:rPr>
        <w:t xml:space="preserve"> </w:t>
      </w:r>
      <w:r w:rsidRPr="00082749">
        <w:rPr>
          <w:color w:val="1D1D1D"/>
          <w:sz w:val="24"/>
          <w:szCs w:val="24"/>
        </w:rPr>
        <w:t xml:space="preserve">в </w:t>
      </w:r>
      <w:r w:rsidRPr="00082749">
        <w:rPr>
          <w:color w:val="111111"/>
          <w:sz w:val="24"/>
          <w:szCs w:val="24"/>
        </w:rPr>
        <w:t xml:space="preserve">состоянии алкогольного, </w:t>
      </w:r>
      <w:r w:rsidRPr="00082749">
        <w:rPr>
          <w:color w:val="161616"/>
          <w:sz w:val="24"/>
          <w:szCs w:val="24"/>
        </w:rPr>
        <w:t xml:space="preserve">наркотического </w:t>
      </w:r>
      <w:r w:rsidRPr="00082749">
        <w:rPr>
          <w:color w:val="232323"/>
          <w:sz w:val="24"/>
          <w:szCs w:val="24"/>
        </w:rPr>
        <w:t xml:space="preserve">или </w:t>
      </w:r>
      <w:r w:rsidRPr="00082749">
        <w:rPr>
          <w:color w:val="0A0A0A"/>
          <w:sz w:val="24"/>
          <w:szCs w:val="24"/>
        </w:rPr>
        <w:t xml:space="preserve">иного </w:t>
      </w:r>
      <w:r w:rsidRPr="00082749">
        <w:rPr>
          <w:sz w:val="24"/>
          <w:szCs w:val="24"/>
        </w:rPr>
        <w:t>токсического опьянения.</w:t>
      </w:r>
    </w:p>
    <w:p w14:paraId="0F533191" w14:textId="77777777" w:rsidR="00E00ECD" w:rsidRPr="00E00ECD" w:rsidRDefault="0013759D" w:rsidP="00D77F18">
      <w:pPr>
        <w:pStyle w:val="a4"/>
        <w:numPr>
          <w:ilvl w:val="1"/>
          <w:numId w:val="3"/>
        </w:numPr>
        <w:tabs>
          <w:tab w:val="left" w:pos="1276"/>
          <w:tab w:val="left" w:pos="1418"/>
          <w:tab w:val="left" w:pos="1745"/>
        </w:tabs>
        <w:ind w:left="0" w:firstLine="709"/>
        <w:jc w:val="both"/>
        <w:rPr>
          <w:sz w:val="24"/>
          <w:szCs w:val="24"/>
        </w:rPr>
      </w:pPr>
      <w:r w:rsidRPr="00082749">
        <w:rPr>
          <w:color w:val="212121"/>
          <w:sz w:val="24"/>
          <w:szCs w:val="24"/>
        </w:rPr>
        <w:t>За</w:t>
      </w:r>
      <w:r w:rsidRPr="00082749">
        <w:rPr>
          <w:color w:val="212121"/>
          <w:spacing w:val="-5"/>
          <w:sz w:val="24"/>
          <w:szCs w:val="24"/>
        </w:rPr>
        <w:t xml:space="preserve"> </w:t>
      </w:r>
      <w:r w:rsidRPr="00082749">
        <w:rPr>
          <w:sz w:val="24"/>
          <w:szCs w:val="24"/>
        </w:rPr>
        <w:t xml:space="preserve">неисполнение </w:t>
      </w:r>
      <w:r w:rsidRPr="00082749">
        <w:rPr>
          <w:color w:val="161616"/>
          <w:sz w:val="24"/>
          <w:szCs w:val="24"/>
        </w:rPr>
        <w:t xml:space="preserve">или </w:t>
      </w:r>
      <w:r w:rsidRPr="00082749">
        <w:rPr>
          <w:color w:val="0C0C0C"/>
          <w:sz w:val="24"/>
          <w:szCs w:val="24"/>
        </w:rPr>
        <w:t xml:space="preserve">нарушение </w:t>
      </w:r>
      <w:r w:rsidR="00390257">
        <w:rPr>
          <w:sz w:val="24"/>
          <w:szCs w:val="24"/>
        </w:rPr>
        <w:t>Устава</w:t>
      </w:r>
      <w:r w:rsidRPr="00082749">
        <w:rPr>
          <w:sz w:val="24"/>
          <w:szCs w:val="24"/>
        </w:rPr>
        <w:t xml:space="preserve"> </w:t>
      </w:r>
      <w:r w:rsidR="00F165B9">
        <w:rPr>
          <w:color w:val="1F1F1F"/>
          <w:sz w:val="24"/>
          <w:szCs w:val="24"/>
        </w:rPr>
        <w:t>УЦ</w:t>
      </w:r>
      <w:r w:rsidRPr="00082749">
        <w:rPr>
          <w:color w:val="181818"/>
          <w:sz w:val="24"/>
          <w:szCs w:val="24"/>
        </w:rPr>
        <w:t>,</w:t>
      </w:r>
      <w:r w:rsidRPr="00082749">
        <w:rPr>
          <w:color w:val="181818"/>
          <w:spacing w:val="-3"/>
          <w:sz w:val="24"/>
          <w:szCs w:val="24"/>
        </w:rPr>
        <w:t xml:space="preserve"> </w:t>
      </w:r>
      <w:r w:rsidRPr="00082749">
        <w:rPr>
          <w:color w:val="0C0C0C"/>
          <w:sz w:val="24"/>
          <w:szCs w:val="24"/>
        </w:rPr>
        <w:t xml:space="preserve">настоящих </w:t>
      </w:r>
      <w:r w:rsidRPr="00082749">
        <w:rPr>
          <w:color w:val="232323"/>
          <w:sz w:val="24"/>
          <w:szCs w:val="24"/>
        </w:rPr>
        <w:t xml:space="preserve">Правил </w:t>
      </w:r>
      <w:r w:rsidRPr="00082749">
        <w:rPr>
          <w:color w:val="282828"/>
          <w:sz w:val="24"/>
          <w:szCs w:val="24"/>
        </w:rPr>
        <w:t xml:space="preserve">и </w:t>
      </w:r>
      <w:r w:rsidRPr="00082749">
        <w:rPr>
          <w:color w:val="0E0E0E"/>
          <w:sz w:val="24"/>
          <w:szCs w:val="24"/>
        </w:rPr>
        <w:t xml:space="preserve">иных </w:t>
      </w:r>
      <w:r w:rsidRPr="00082749">
        <w:rPr>
          <w:color w:val="111111"/>
          <w:sz w:val="24"/>
          <w:szCs w:val="24"/>
        </w:rPr>
        <w:t xml:space="preserve">локальных </w:t>
      </w:r>
      <w:r w:rsidRPr="00082749">
        <w:rPr>
          <w:color w:val="0E0E0E"/>
          <w:sz w:val="24"/>
          <w:szCs w:val="24"/>
        </w:rPr>
        <w:t xml:space="preserve">нормативных </w:t>
      </w:r>
      <w:r w:rsidRPr="00082749">
        <w:rPr>
          <w:color w:val="111111"/>
          <w:sz w:val="24"/>
          <w:szCs w:val="24"/>
        </w:rPr>
        <w:t xml:space="preserve">актов </w:t>
      </w:r>
      <w:r w:rsidRPr="00082749">
        <w:rPr>
          <w:color w:val="0E0E0E"/>
          <w:sz w:val="24"/>
          <w:szCs w:val="24"/>
        </w:rPr>
        <w:t xml:space="preserve">по </w:t>
      </w:r>
      <w:r w:rsidRPr="00082749">
        <w:rPr>
          <w:color w:val="161616"/>
          <w:sz w:val="24"/>
          <w:szCs w:val="24"/>
        </w:rPr>
        <w:t xml:space="preserve">вопросам организации и </w:t>
      </w:r>
      <w:r w:rsidRPr="00082749">
        <w:rPr>
          <w:sz w:val="24"/>
          <w:szCs w:val="24"/>
        </w:rPr>
        <w:t>осуществления образовательной</w:t>
      </w:r>
      <w:r w:rsidRPr="00082749">
        <w:rPr>
          <w:spacing w:val="-1"/>
          <w:sz w:val="24"/>
          <w:szCs w:val="24"/>
        </w:rPr>
        <w:t xml:space="preserve"> </w:t>
      </w:r>
      <w:r w:rsidRPr="00082749">
        <w:rPr>
          <w:color w:val="0A0A0A"/>
          <w:sz w:val="24"/>
          <w:szCs w:val="24"/>
        </w:rPr>
        <w:t xml:space="preserve">деятельности </w:t>
      </w:r>
      <w:r w:rsidR="00E00ECD">
        <w:rPr>
          <w:color w:val="131313"/>
          <w:sz w:val="24"/>
          <w:szCs w:val="24"/>
        </w:rPr>
        <w:t>С</w:t>
      </w:r>
    </w:p>
    <w:p w14:paraId="0F79705C" w14:textId="2C107B34" w:rsidR="00193B31" w:rsidRPr="00082749" w:rsidRDefault="0013759D" w:rsidP="00D77F18">
      <w:pPr>
        <w:pStyle w:val="a4"/>
        <w:numPr>
          <w:ilvl w:val="1"/>
          <w:numId w:val="3"/>
        </w:numPr>
        <w:tabs>
          <w:tab w:val="left" w:pos="1276"/>
          <w:tab w:val="left" w:pos="1418"/>
          <w:tab w:val="left" w:pos="1745"/>
        </w:tabs>
        <w:ind w:left="0" w:firstLine="709"/>
        <w:jc w:val="both"/>
        <w:rPr>
          <w:sz w:val="24"/>
          <w:szCs w:val="24"/>
        </w:rPr>
      </w:pPr>
      <w:proofErr w:type="spellStart"/>
      <w:r w:rsidRPr="00082749">
        <w:rPr>
          <w:color w:val="131313"/>
          <w:sz w:val="24"/>
          <w:szCs w:val="24"/>
        </w:rPr>
        <w:t>лушатели</w:t>
      </w:r>
      <w:proofErr w:type="spellEnd"/>
      <w:r w:rsidRPr="00082749">
        <w:rPr>
          <w:color w:val="131313"/>
          <w:sz w:val="24"/>
          <w:szCs w:val="24"/>
        </w:rPr>
        <w:t xml:space="preserve"> </w:t>
      </w:r>
      <w:r w:rsidRPr="00082749">
        <w:rPr>
          <w:color w:val="0E0E0E"/>
          <w:sz w:val="24"/>
          <w:szCs w:val="24"/>
        </w:rPr>
        <w:t xml:space="preserve">несут </w:t>
      </w:r>
      <w:r w:rsidRPr="00082749">
        <w:rPr>
          <w:color w:val="111111"/>
          <w:sz w:val="24"/>
          <w:szCs w:val="24"/>
        </w:rPr>
        <w:t>ответственность</w:t>
      </w:r>
      <w:r w:rsidRPr="00082749">
        <w:rPr>
          <w:color w:val="111111"/>
          <w:spacing w:val="-12"/>
          <w:sz w:val="24"/>
          <w:szCs w:val="24"/>
        </w:rPr>
        <w:t xml:space="preserve"> </w:t>
      </w:r>
      <w:r w:rsidRPr="00082749">
        <w:rPr>
          <w:color w:val="1C1C1C"/>
          <w:sz w:val="24"/>
          <w:szCs w:val="24"/>
        </w:rPr>
        <w:t xml:space="preserve">в </w:t>
      </w:r>
      <w:r w:rsidRPr="00082749">
        <w:rPr>
          <w:color w:val="181818"/>
          <w:sz w:val="24"/>
          <w:szCs w:val="24"/>
        </w:rPr>
        <w:t xml:space="preserve">соответствии </w:t>
      </w:r>
      <w:r w:rsidRPr="00082749">
        <w:rPr>
          <w:color w:val="2B2B2B"/>
          <w:sz w:val="24"/>
          <w:szCs w:val="24"/>
        </w:rPr>
        <w:t xml:space="preserve">с </w:t>
      </w:r>
      <w:r w:rsidRPr="00082749">
        <w:rPr>
          <w:color w:val="080808"/>
          <w:sz w:val="24"/>
          <w:szCs w:val="24"/>
        </w:rPr>
        <w:t xml:space="preserve">настоящими </w:t>
      </w:r>
      <w:r w:rsidRPr="00082749">
        <w:rPr>
          <w:sz w:val="24"/>
          <w:szCs w:val="24"/>
        </w:rPr>
        <w:t xml:space="preserve">Правилами </w:t>
      </w:r>
      <w:r w:rsidRPr="00082749">
        <w:rPr>
          <w:color w:val="0A0A0A"/>
          <w:sz w:val="24"/>
          <w:szCs w:val="24"/>
        </w:rPr>
        <w:t xml:space="preserve">и </w:t>
      </w:r>
      <w:r w:rsidRPr="00082749">
        <w:rPr>
          <w:sz w:val="24"/>
          <w:szCs w:val="24"/>
        </w:rPr>
        <w:t>законодательством</w:t>
      </w:r>
      <w:r w:rsidRPr="00082749">
        <w:rPr>
          <w:spacing w:val="-8"/>
          <w:sz w:val="24"/>
          <w:szCs w:val="24"/>
        </w:rPr>
        <w:t xml:space="preserve"> </w:t>
      </w:r>
      <w:r w:rsidRPr="00082749">
        <w:rPr>
          <w:color w:val="0A0A0A"/>
          <w:sz w:val="24"/>
          <w:szCs w:val="24"/>
        </w:rPr>
        <w:t>Российской</w:t>
      </w:r>
      <w:r w:rsidRPr="00082749">
        <w:rPr>
          <w:color w:val="0A0A0A"/>
          <w:spacing w:val="40"/>
          <w:sz w:val="24"/>
          <w:szCs w:val="24"/>
        </w:rPr>
        <w:t xml:space="preserve"> </w:t>
      </w:r>
      <w:r w:rsidRPr="00082749">
        <w:rPr>
          <w:sz w:val="24"/>
          <w:szCs w:val="24"/>
        </w:rPr>
        <w:t>Федерации</w:t>
      </w:r>
    </w:p>
    <w:p w14:paraId="40D838D0" w14:textId="77777777" w:rsidR="00193B31" w:rsidRPr="00F165B9" w:rsidRDefault="00193B31" w:rsidP="00F165B9">
      <w:pPr>
        <w:pStyle w:val="a3"/>
        <w:tabs>
          <w:tab w:val="left" w:pos="1276"/>
          <w:tab w:val="left" w:pos="1418"/>
        </w:tabs>
        <w:ind w:firstLine="709"/>
        <w:jc w:val="center"/>
        <w:rPr>
          <w:sz w:val="24"/>
          <w:szCs w:val="24"/>
        </w:rPr>
      </w:pPr>
    </w:p>
    <w:p w14:paraId="420850AA" w14:textId="0C959E8C" w:rsidR="00193B31" w:rsidRPr="00F165B9" w:rsidRDefault="00F165B9" w:rsidP="00F165B9">
      <w:pPr>
        <w:pStyle w:val="2"/>
        <w:numPr>
          <w:ilvl w:val="0"/>
          <w:numId w:val="5"/>
        </w:numPr>
        <w:tabs>
          <w:tab w:val="left" w:pos="1276"/>
          <w:tab w:val="left" w:pos="1418"/>
          <w:tab w:val="left" w:pos="2907"/>
        </w:tabs>
        <w:spacing w:before="0" w:line="240" w:lineRule="auto"/>
        <w:ind w:left="0" w:firstLine="709"/>
        <w:jc w:val="center"/>
        <w:rPr>
          <w:b w:val="0"/>
          <w:bCs w:val="0"/>
          <w:color w:val="232323"/>
          <w:sz w:val="24"/>
          <w:szCs w:val="24"/>
        </w:rPr>
      </w:pPr>
      <w:bookmarkStart w:id="1" w:name="_TOC_250001"/>
      <w:r w:rsidRPr="00F165B9">
        <w:rPr>
          <w:b w:val="0"/>
          <w:bCs w:val="0"/>
          <w:color w:val="131313"/>
          <w:sz w:val="24"/>
          <w:szCs w:val="24"/>
        </w:rPr>
        <w:t>ПООЩРЕНИЕ И ДИСЦИПЛИНАРНОЕ ВОЗДЕЙСТВИЕ</w:t>
      </w:r>
      <w:bookmarkEnd w:id="1"/>
    </w:p>
    <w:p w14:paraId="5D9765D5" w14:textId="74640702" w:rsidR="00390257" w:rsidRPr="00390257" w:rsidRDefault="00390257" w:rsidP="00390257">
      <w:pPr>
        <w:pStyle w:val="a4"/>
        <w:numPr>
          <w:ilvl w:val="1"/>
          <w:numId w:val="1"/>
        </w:numPr>
        <w:tabs>
          <w:tab w:val="left" w:pos="851"/>
          <w:tab w:val="left" w:pos="1276"/>
          <w:tab w:val="left" w:pos="1418"/>
          <w:tab w:val="left" w:pos="1918"/>
        </w:tabs>
        <w:ind w:left="0" w:firstLine="709"/>
        <w:jc w:val="both"/>
        <w:rPr>
          <w:sz w:val="24"/>
          <w:szCs w:val="24"/>
        </w:rPr>
      </w:pPr>
      <w:r w:rsidRPr="00390257">
        <w:rPr>
          <w:sz w:val="24"/>
          <w:szCs w:val="24"/>
        </w:rPr>
        <w:t xml:space="preserve">За </w:t>
      </w:r>
      <w:r>
        <w:rPr>
          <w:sz w:val="24"/>
          <w:szCs w:val="24"/>
        </w:rPr>
        <w:t xml:space="preserve">особые </w:t>
      </w:r>
      <w:r w:rsidRPr="00390257">
        <w:rPr>
          <w:sz w:val="24"/>
          <w:szCs w:val="24"/>
        </w:rPr>
        <w:t xml:space="preserve">успехи в освоении ДПП, ОППО, </w:t>
      </w:r>
      <w:r>
        <w:rPr>
          <w:sz w:val="24"/>
          <w:szCs w:val="24"/>
        </w:rPr>
        <w:t xml:space="preserve">участие в научно-исследовательской работе </w:t>
      </w:r>
      <w:r w:rsidRPr="00390257">
        <w:rPr>
          <w:sz w:val="24"/>
          <w:szCs w:val="24"/>
        </w:rPr>
        <w:t>для Слушателей устанавливаются различные формы морального поощрения:</w:t>
      </w:r>
    </w:p>
    <w:p w14:paraId="142A73C0" w14:textId="77777777" w:rsidR="00390257" w:rsidRPr="00390257" w:rsidRDefault="00390257" w:rsidP="00390257">
      <w:pPr>
        <w:pStyle w:val="a4"/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1918"/>
        </w:tabs>
        <w:ind w:left="0" w:firstLine="709"/>
        <w:rPr>
          <w:sz w:val="24"/>
          <w:szCs w:val="24"/>
        </w:rPr>
      </w:pPr>
      <w:r w:rsidRPr="00390257">
        <w:rPr>
          <w:sz w:val="24"/>
          <w:szCs w:val="24"/>
        </w:rPr>
        <w:t>объявление благодарности в приказе генерального директора;</w:t>
      </w:r>
    </w:p>
    <w:p w14:paraId="3BA73849" w14:textId="77777777" w:rsidR="00390257" w:rsidRPr="00390257" w:rsidRDefault="00390257" w:rsidP="00390257">
      <w:pPr>
        <w:pStyle w:val="a4"/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1918"/>
        </w:tabs>
        <w:ind w:left="0" w:firstLine="709"/>
        <w:rPr>
          <w:sz w:val="24"/>
          <w:szCs w:val="24"/>
        </w:rPr>
      </w:pPr>
      <w:r w:rsidRPr="00390257">
        <w:rPr>
          <w:sz w:val="24"/>
          <w:szCs w:val="24"/>
        </w:rPr>
        <w:t>награждение почетной грамотой или благодарственным письмом;</w:t>
      </w:r>
    </w:p>
    <w:p w14:paraId="77503539" w14:textId="7C9E151F" w:rsidR="00390257" w:rsidRPr="00390257" w:rsidRDefault="00390257" w:rsidP="00390257">
      <w:pPr>
        <w:pStyle w:val="a4"/>
        <w:numPr>
          <w:ilvl w:val="0"/>
          <w:numId w:val="14"/>
        </w:numPr>
        <w:tabs>
          <w:tab w:val="left" w:pos="851"/>
          <w:tab w:val="left" w:pos="1418"/>
          <w:tab w:val="left" w:pos="1560"/>
          <w:tab w:val="left" w:pos="1918"/>
        </w:tabs>
        <w:ind w:left="0" w:firstLine="709"/>
        <w:rPr>
          <w:sz w:val="24"/>
          <w:szCs w:val="24"/>
        </w:rPr>
      </w:pPr>
      <w:r w:rsidRPr="00390257">
        <w:rPr>
          <w:sz w:val="24"/>
          <w:szCs w:val="24"/>
        </w:rPr>
        <w:t>объявление устной благодарности.</w:t>
      </w:r>
    </w:p>
    <w:p w14:paraId="32CBA344" w14:textId="77F118C5" w:rsidR="00193B31" w:rsidRPr="00082749" w:rsidRDefault="0013759D" w:rsidP="00F165B9">
      <w:pPr>
        <w:pStyle w:val="a4"/>
        <w:numPr>
          <w:ilvl w:val="1"/>
          <w:numId w:val="1"/>
        </w:numPr>
        <w:tabs>
          <w:tab w:val="left" w:pos="851"/>
          <w:tab w:val="left" w:pos="1276"/>
          <w:tab w:val="left" w:pos="1418"/>
          <w:tab w:val="left" w:pos="1918"/>
        </w:tabs>
        <w:ind w:left="0" w:firstLine="709"/>
        <w:jc w:val="both"/>
        <w:rPr>
          <w:sz w:val="24"/>
          <w:szCs w:val="24"/>
        </w:rPr>
      </w:pPr>
      <w:r w:rsidRPr="00082749">
        <w:rPr>
          <w:color w:val="1C1C1C"/>
          <w:sz w:val="24"/>
          <w:szCs w:val="24"/>
        </w:rPr>
        <w:t xml:space="preserve">За </w:t>
      </w:r>
      <w:r w:rsidRPr="00082749">
        <w:rPr>
          <w:sz w:val="24"/>
          <w:szCs w:val="24"/>
        </w:rPr>
        <w:t xml:space="preserve">нарушение </w:t>
      </w:r>
      <w:r w:rsidR="00390257">
        <w:rPr>
          <w:color w:val="0E0E0E"/>
          <w:sz w:val="24"/>
          <w:szCs w:val="24"/>
        </w:rPr>
        <w:t>Устава</w:t>
      </w:r>
      <w:r w:rsidRPr="00082749">
        <w:rPr>
          <w:color w:val="0E0E0E"/>
          <w:sz w:val="24"/>
          <w:szCs w:val="24"/>
        </w:rPr>
        <w:t xml:space="preserve">, </w:t>
      </w:r>
      <w:r w:rsidRPr="00082749">
        <w:rPr>
          <w:color w:val="080808"/>
          <w:sz w:val="24"/>
          <w:szCs w:val="24"/>
        </w:rPr>
        <w:t xml:space="preserve">настоящих </w:t>
      </w:r>
      <w:r w:rsidRPr="00082749">
        <w:rPr>
          <w:color w:val="0F0F0F"/>
          <w:sz w:val="24"/>
          <w:szCs w:val="24"/>
        </w:rPr>
        <w:t xml:space="preserve">Правил </w:t>
      </w:r>
      <w:r w:rsidRPr="00082749">
        <w:rPr>
          <w:color w:val="1F1F1F"/>
          <w:sz w:val="24"/>
          <w:szCs w:val="24"/>
        </w:rPr>
        <w:t xml:space="preserve">и </w:t>
      </w:r>
      <w:r w:rsidRPr="00082749">
        <w:rPr>
          <w:color w:val="131313"/>
          <w:sz w:val="24"/>
          <w:szCs w:val="24"/>
        </w:rPr>
        <w:t xml:space="preserve">иных </w:t>
      </w:r>
      <w:r w:rsidRPr="00082749">
        <w:rPr>
          <w:color w:val="1D1D1D"/>
          <w:sz w:val="24"/>
          <w:szCs w:val="24"/>
        </w:rPr>
        <w:t xml:space="preserve">локальных </w:t>
      </w:r>
      <w:r w:rsidRPr="00082749">
        <w:rPr>
          <w:color w:val="0F0F0F"/>
          <w:sz w:val="24"/>
          <w:szCs w:val="24"/>
        </w:rPr>
        <w:t xml:space="preserve">нормативных </w:t>
      </w:r>
      <w:r w:rsidRPr="00082749">
        <w:rPr>
          <w:color w:val="111111"/>
          <w:sz w:val="24"/>
          <w:szCs w:val="24"/>
        </w:rPr>
        <w:t xml:space="preserve">актов </w:t>
      </w:r>
      <w:r w:rsidR="00F165B9">
        <w:rPr>
          <w:color w:val="0E0E0E"/>
          <w:sz w:val="24"/>
          <w:szCs w:val="24"/>
        </w:rPr>
        <w:t>УЦ</w:t>
      </w:r>
      <w:r w:rsidRPr="00082749">
        <w:rPr>
          <w:color w:val="0E0E0E"/>
          <w:sz w:val="24"/>
          <w:szCs w:val="24"/>
        </w:rPr>
        <w:t xml:space="preserve"> </w:t>
      </w:r>
      <w:r w:rsidRPr="00082749">
        <w:rPr>
          <w:color w:val="111111"/>
          <w:sz w:val="24"/>
          <w:szCs w:val="24"/>
        </w:rPr>
        <w:t xml:space="preserve">к </w:t>
      </w:r>
      <w:r w:rsidR="0054099F">
        <w:rPr>
          <w:color w:val="0A0A0A"/>
          <w:sz w:val="24"/>
          <w:szCs w:val="24"/>
        </w:rPr>
        <w:t>Слушателям</w:t>
      </w:r>
      <w:r w:rsidRPr="00082749">
        <w:rPr>
          <w:color w:val="0A0A0A"/>
          <w:sz w:val="24"/>
          <w:szCs w:val="24"/>
        </w:rPr>
        <w:t xml:space="preserve"> </w:t>
      </w:r>
      <w:r w:rsidRPr="00082749">
        <w:rPr>
          <w:sz w:val="24"/>
          <w:szCs w:val="24"/>
        </w:rPr>
        <w:t xml:space="preserve">могут </w:t>
      </w:r>
      <w:r w:rsidRPr="00082749">
        <w:rPr>
          <w:color w:val="0C0C0C"/>
          <w:sz w:val="24"/>
          <w:szCs w:val="24"/>
        </w:rPr>
        <w:t xml:space="preserve">быть </w:t>
      </w:r>
      <w:r w:rsidRPr="00082749">
        <w:rPr>
          <w:color w:val="0F0F0F"/>
          <w:sz w:val="24"/>
          <w:szCs w:val="24"/>
        </w:rPr>
        <w:t xml:space="preserve">применены </w:t>
      </w:r>
      <w:r w:rsidRPr="00082749">
        <w:rPr>
          <w:color w:val="181818"/>
          <w:sz w:val="24"/>
          <w:szCs w:val="24"/>
        </w:rPr>
        <w:t xml:space="preserve">следующие </w:t>
      </w:r>
      <w:r w:rsidRPr="00082749">
        <w:rPr>
          <w:color w:val="131313"/>
          <w:sz w:val="24"/>
          <w:szCs w:val="24"/>
        </w:rPr>
        <w:t xml:space="preserve">меры </w:t>
      </w:r>
      <w:r w:rsidRPr="00082749">
        <w:rPr>
          <w:sz w:val="24"/>
          <w:szCs w:val="24"/>
        </w:rPr>
        <w:t>дисциплинарного взыскания:</w:t>
      </w:r>
    </w:p>
    <w:p w14:paraId="49433D0C" w14:textId="77777777" w:rsidR="00193B31" w:rsidRPr="00082749" w:rsidRDefault="0013759D" w:rsidP="00F165B9">
      <w:pPr>
        <w:pStyle w:val="a4"/>
        <w:numPr>
          <w:ilvl w:val="1"/>
          <w:numId w:val="7"/>
        </w:numPr>
        <w:tabs>
          <w:tab w:val="left" w:pos="851"/>
          <w:tab w:val="left" w:pos="1276"/>
          <w:tab w:val="left" w:pos="1418"/>
          <w:tab w:val="left" w:pos="1455"/>
        </w:tabs>
        <w:ind w:left="0" w:firstLine="709"/>
        <w:rPr>
          <w:color w:val="1A1A1A"/>
          <w:sz w:val="24"/>
          <w:szCs w:val="24"/>
        </w:rPr>
      </w:pPr>
      <w:r w:rsidRPr="00082749">
        <w:rPr>
          <w:spacing w:val="-2"/>
          <w:sz w:val="24"/>
          <w:szCs w:val="24"/>
        </w:rPr>
        <w:t>замечание;</w:t>
      </w:r>
    </w:p>
    <w:p w14:paraId="3389CAEE" w14:textId="43A395D8" w:rsidR="00193B31" w:rsidRPr="00082749" w:rsidRDefault="00F165B9" w:rsidP="00F165B9">
      <w:pPr>
        <w:pStyle w:val="a4"/>
        <w:numPr>
          <w:ilvl w:val="1"/>
          <w:numId w:val="7"/>
        </w:numPr>
        <w:tabs>
          <w:tab w:val="left" w:pos="851"/>
          <w:tab w:val="left" w:pos="1276"/>
          <w:tab w:val="left" w:pos="1418"/>
          <w:tab w:val="left" w:pos="1455"/>
        </w:tabs>
        <w:ind w:left="0" w:firstLine="709"/>
        <w:rPr>
          <w:color w:val="212121"/>
          <w:sz w:val="24"/>
          <w:szCs w:val="24"/>
        </w:rPr>
      </w:pPr>
      <w:r>
        <w:rPr>
          <w:color w:val="0C0C0C"/>
          <w:spacing w:val="-2"/>
          <w:w w:val="105"/>
          <w:sz w:val="24"/>
          <w:szCs w:val="24"/>
        </w:rPr>
        <w:t>выговор</w:t>
      </w:r>
      <w:r w:rsidR="0013759D" w:rsidRPr="00082749">
        <w:rPr>
          <w:color w:val="0C0C0C"/>
          <w:spacing w:val="-2"/>
          <w:w w:val="105"/>
          <w:sz w:val="24"/>
          <w:szCs w:val="24"/>
        </w:rPr>
        <w:t>;</w:t>
      </w:r>
    </w:p>
    <w:p w14:paraId="483AD092" w14:textId="77777777" w:rsidR="00193B31" w:rsidRPr="00082749" w:rsidRDefault="0013759D" w:rsidP="00F165B9">
      <w:pPr>
        <w:pStyle w:val="a4"/>
        <w:numPr>
          <w:ilvl w:val="1"/>
          <w:numId w:val="7"/>
        </w:numPr>
        <w:tabs>
          <w:tab w:val="left" w:pos="851"/>
          <w:tab w:val="left" w:pos="1276"/>
          <w:tab w:val="left" w:pos="1418"/>
          <w:tab w:val="left" w:pos="1453"/>
        </w:tabs>
        <w:ind w:left="0" w:firstLine="709"/>
        <w:rPr>
          <w:color w:val="242424"/>
          <w:sz w:val="24"/>
          <w:szCs w:val="24"/>
        </w:rPr>
      </w:pPr>
      <w:r w:rsidRPr="00082749">
        <w:rPr>
          <w:spacing w:val="-2"/>
          <w:sz w:val="24"/>
          <w:szCs w:val="24"/>
        </w:rPr>
        <w:t>отчисление.</w:t>
      </w:r>
    </w:p>
    <w:p w14:paraId="23427C6D" w14:textId="02CBB069" w:rsidR="00082749" w:rsidRPr="00082749" w:rsidRDefault="0013759D" w:rsidP="00F165B9">
      <w:pPr>
        <w:pStyle w:val="a3"/>
        <w:numPr>
          <w:ilvl w:val="1"/>
          <w:numId w:val="1"/>
        </w:numPr>
        <w:tabs>
          <w:tab w:val="left" w:pos="1134"/>
          <w:tab w:val="left" w:pos="1418"/>
          <w:tab w:val="left" w:pos="5905"/>
          <w:tab w:val="left" w:pos="7380"/>
          <w:tab w:val="left" w:pos="9384"/>
        </w:tabs>
        <w:ind w:left="0" w:firstLine="709"/>
        <w:jc w:val="both"/>
        <w:rPr>
          <w:sz w:val="24"/>
          <w:szCs w:val="24"/>
        </w:rPr>
      </w:pPr>
      <w:r w:rsidRPr="00082749">
        <w:rPr>
          <w:color w:val="111111"/>
          <w:sz w:val="24"/>
          <w:szCs w:val="24"/>
        </w:rPr>
        <w:t>Решение</w:t>
      </w:r>
      <w:r w:rsidRPr="00082749">
        <w:rPr>
          <w:color w:val="111111"/>
          <w:spacing w:val="80"/>
          <w:sz w:val="24"/>
          <w:szCs w:val="24"/>
        </w:rPr>
        <w:t xml:space="preserve"> </w:t>
      </w:r>
      <w:r w:rsidRPr="00082749">
        <w:rPr>
          <w:color w:val="0C0C0C"/>
          <w:sz w:val="24"/>
          <w:szCs w:val="24"/>
        </w:rPr>
        <w:t>об</w:t>
      </w:r>
      <w:r w:rsidRPr="00082749">
        <w:rPr>
          <w:color w:val="0C0C0C"/>
          <w:spacing w:val="80"/>
          <w:sz w:val="24"/>
          <w:szCs w:val="24"/>
        </w:rPr>
        <w:t xml:space="preserve"> </w:t>
      </w:r>
      <w:r w:rsidRPr="00082749">
        <w:rPr>
          <w:color w:val="161616"/>
          <w:sz w:val="24"/>
          <w:szCs w:val="24"/>
        </w:rPr>
        <w:t>отчислении</w:t>
      </w:r>
      <w:r w:rsidRPr="00082749">
        <w:rPr>
          <w:color w:val="161616"/>
          <w:spacing w:val="80"/>
          <w:sz w:val="24"/>
          <w:szCs w:val="24"/>
        </w:rPr>
        <w:t xml:space="preserve"> </w:t>
      </w:r>
      <w:r w:rsidR="0054099F">
        <w:rPr>
          <w:color w:val="0C0C0C"/>
          <w:sz w:val="24"/>
          <w:szCs w:val="24"/>
        </w:rPr>
        <w:t>Слушателя</w:t>
      </w:r>
      <w:r w:rsidR="00F165B9">
        <w:rPr>
          <w:color w:val="0C0C0C"/>
          <w:sz w:val="24"/>
          <w:szCs w:val="24"/>
        </w:rPr>
        <w:t xml:space="preserve"> </w:t>
      </w:r>
      <w:r w:rsidRPr="00082749">
        <w:rPr>
          <w:color w:val="131313"/>
          <w:spacing w:val="-2"/>
          <w:sz w:val="24"/>
          <w:szCs w:val="24"/>
        </w:rPr>
        <w:t>принимает</w:t>
      </w:r>
      <w:r w:rsidR="00F165B9">
        <w:rPr>
          <w:color w:val="0C0C0C"/>
          <w:spacing w:val="-2"/>
          <w:sz w:val="24"/>
          <w:szCs w:val="24"/>
        </w:rPr>
        <w:t xml:space="preserve"> </w:t>
      </w:r>
      <w:r w:rsidR="00024AAD">
        <w:rPr>
          <w:color w:val="080808"/>
          <w:spacing w:val="-4"/>
          <w:sz w:val="24"/>
          <w:szCs w:val="24"/>
        </w:rPr>
        <w:t>генеральный</w:t>
      </w:r>
      <w:r w:rsidRPr="00082749">
        <w:rPr>
          <w:color w:val="131313"/>
          <w:sz w:val="24"/>
          <w:szCs w:val="24"/>
        </w:rPr>
        <w:t xml:space="preserve"> </w:t>
      </w:r>
      <w:r w:rsidRPr="00082749">
        <w:rPr>
          <w:sz w:val="24"/>
          <w:szCs w:val="24"/>
        </w:rPr>
        <w:t>директор.</w:t>
      </w:r>
    </w:p>
    <w:p w14:paraId="43425C97" w14:textId="1C7BB5B2" w:rsidR="00193B31" w:rsidRPr="00082749" w:rsidRDefault="00082749" w:rsidP="00F165B9">
      <w:pPr>
        <w:pStyle w:val="a3"/>
        <w:numPr>
          <w:ilvl w:val="1"/>
          <w:numId w:val="1"/>
        </w:numPr>
        <w:tabs>
          <w:tab w:val="left" w:pos="1134"/>
          <w:tab w:val="left" w:pos="1418"/>
          <w:tab w:val="left" w:pos="5905"/>
          <w:tab w:val="left" w:pos="7380"/>
          <w:tab w:val="left" w:pos="9384"/>
        </w:tabs>
        <w:ind w:left="0" w:firstLine="709"/>
        <w:jc w:val="both"/>
        <w:rPr>
          <w:sz w:val="24"/>
          <w:szCs w:val="24"/>
        </w:rPr>
      </w:pPr>
      <w:r w:rsidRPr="00082749">
        <w:rPr>
          <w:color w:val="131313"/>
          <w:spacing w:val="-2"/>
          <w:w w:val="105"/>
          <w:sz w:val="24"/>
          <w:szCs w:val="24"/>
        </w:rPr>
        <w:t xml:space="preserve"> </w:t>
      </w:r>
      <w:r w:rsidR="0013759D" w:rsidRPr="00082749">
        <w:rPr>
          <w:color w:val="131313"/>
          <w:spacing w:val="-2"/>
          <w:w w:val="105"/>
          <w:sz w:val="24"/>
          <w:szCs w:val="24"/>
        </w:rPr>
        <w:t>Применение</w:t>
      </w:r>
      <w:r w:rsidR="0013759D" w:rsidRPr="00082749">
        <w:rPr>
          <w:color w:val="131313"/>
          <w:spacing w:val="10"/>
          <w:w w:val="105"/>
          <w:sz w:val="24"/>
          <w:szCs w:val="24"/>
        </w:rPr>
        <w:t xml:space="preserve"> </w:t>
      </w:r>
      <w:r w:rsidR="0013759D" w:rsidRPr="00082749">
        <w:rPr>
          <w:color w:val="181818"/>
          <w:spacing w:val="-2"/>
          <w:w w:val="105"/>
          <w:sz w:val="24"/>
          <w:szCs w:val="24"/>
        </w:rPr>
        <w:t>дисциплинарных</w:t>
      </w:r>
      <w:r w:rsidR="0013759D" w:rsidRPr="00082749">
        <w:rPr>
          <w:color w:val="181818"/>
          <w:spacing w:val="-9"/>
          <w:w w:val="105"/>
          <w:sz w:val="24"/>
          <w:szCs w:val="24"/>
        </w:rPr>
        <w:t xml:space="preserve"> </w:t>
      </w:r>
      <w:r w:rsidR="0013759D" w:rsidRPr="00082749">
        <w:rPr>
          <w:spacing w:val="-2"/>
          <w:w w:val="105"/>
          <w:sz w:val="24"/>
          <w:szCs w:val="24"/>
        </w:rPr>
        <w:t>взысканий:</w:t>
      </w:r>
    </w:p>
    <w:p w14:paraId="2ADF9B57" w14:textId="619BBD6C" w:rsidR="00193B31" w:rsidRPr="00082749" w:rsidRDefault="0013759D" w:rsidP="00F165B9">
      <w:pPr>
        <w:pStyle w:val="a3"/>
        <w:tabs>
          <w:tab w:val="left" w:pos="1134"/>
          <w:tab w:val="left" w:pos="1418"/>
        </w:tabs>
        <w:ind w:firstLine="709"/>
        <w:jc w:val="both"/>
        <w:rPr>
          <w:sz w:val="24"/>
          <w:szCs w:val="24"/>
        </w:rPr>
      </w:pPr>
      <w:r w:rsidRPr="00082749">
        <w:rPr>
          <w:color w:val="131313"/>
          <w:sz w:val="24"/>
          <w:szCs w:val="24"/>
        </w:rPr>
        <w:t>За</w:t>
      </w:r>
      <w:r w:rsidRPr="00082749">
        <w:rPr>
          <w:color w:val="131313"/>
          <w:spacing w:val="8"/>
          <w:sz w:val="24"/>
          <w:szCs w:val="24"/>
        </w:rPr>
        <w:t xml:space="preserve"> </w:t>
      </w:r>
      <w:r w:rsidRPr="00082749">
        <w:rPr>
          <w:color w:val="1A1A1A"/>
          <w:sz w:val="24"/>
          <w:szCs w:val="24"/>
        </w:rPr>
        <w:t>каждый</w:t>
      </w:r>
      <w:r w:rsidRPr="00082749">
        <w:rPr>
          <w:color w:val="1A1A1A"/>
          <w:spacing w:val="16"/>
          <w:sz w:val="24"/>
          <w:szCs w:val="24"/>
        </w:rPr>
        <w:t xml:space="preserve"> </w:t>
      </w:r>
      <w:r w:rsidRPr="00082749">
        <w:rPr>
          <w:color w:val="111111"/>
          <w:sz w:val="24"/>
          <w:szCs w:val="24"/>
        </w:rPr>
        <w:t>дисциплинарный</w:t>
      </w:r>
      <w:r w:rsidRPr="00082749">
        <w:rPr>
          <w:color w:val="111111"/>
          <w:spacing w:val="-1"/>
          <w:sz w:val="24"/>
          <w:szCs w:val="24"/>
        </w:rPr>
        <w:t xml:space="preserve"> </w:t>
      </w:r>
      <w:r w:rsidRPr="00082749">
        <w:rPr>
          <w:color w:val="161616"/>
          <w:sz w:val="24"/>
          <w:szCs w:val="24"/>
        </w:rPr>
        <w:t>проступок</w:t>
      </w:r>
      <w:r w:rsidRPr="00082749">
        <w:rPr>
          <w:color w:val="161616"/>
          <w:spacing w:val="25"/>
          <w:sz w:val="24"/>
          <w:szCs w:val="24"/>
        </w:rPr>
        <w:t xml:space="preserve"> </w:t>
      </w:r>
      <w:r w:rsidRPr="00082749">
        <w:rPr>
          <w:color w:val="131313"/>
          <w:sz w:val="24"/>
          <w:szCs w:val="24"/>
        </w:rPr>
        <w:t>может</w:t>
      </w:r>
      <w:r w:rsidRPr="00082749">
        <w:rPr>
          <w:color w:val="131313"/>
          <w:spacing w:val="13"/>
          <w:sz w:val="24"/>
          <w:szCs w:val="24"/>
        </w:rPr>
        <w:t xml:space="preserve"> </w:t>
      </w:r>
      <w:r w:rsidRPr="00082749">
        <w:rPr>
          <w:color w:val="2B2B2B"/>
          <w:sz w:val="24"/>
          <w:szCs w:val="24"/>
        </w:rPr>
        <w:t>быть</w:t>
      </w:r>
      <w:r w:rsidRPr="00082749">
        <w:rPr>
          <w:color w:val="2B2B2B"/>
          <w:spacing w:val="11"/>
          <w:sz w:val="24"/>
          <w:szCs w:val="24"/>
        </w:rPr>
        <w:t xml:space="preserve"> </w:t>
      </w:r>
      <w:r w:rsidRPr="00082749">
        <w:rPr>
          <w:color w:val="1A1A1A"/>
          <w:sz w:val="24"/>
          <w:szCs w:val="24"/>
        </w:rPr>
        <w:t>применено</w:t>
      </w:r>
      <w:r w:rsidRPr="00082749">
        <w:rPr>
          <w:color w:val="1A1A1A"/>
          <w:spacing w:val="23"/>
          <w:sz w:val="24"/>
          <w:szCs w:val="24"/>
        </w:rPr>
        <w:t xml:space="preserve"> </w:t>
      </w:r>
      <w:r w:rsidRPr="00082749">
        <w:rPr>
          <w:color w:val="212121"/>
          <w:sz w:val="24"/>
          <w:szCs w:val="24"/>
        </w:rPr>
        <w:t>только</w:t>
      </w:r>
      <w:r w:rsidRPr="00082749">
        <w:rPr>
          <w:color w:val="212121"/>
          <w:spacing w:val="17"/>
          <w:sz w:val="24"/>
          <w:szCs w:val="24"/>
        </w:rPr>
        <w:t xml:space="preserve"> </w:t>
      </w:r>
      <w:r w:rsidRPr="00082749">
        <w:rPr>
          <w:color w:val="262626"/>
          <w:spacing w:val="-4"/>
          <w:sz w:val="24"/>
          <w:szCs w:val="24"/>
        </w:rPr>
        <w:t>одно</w:t>
      </w:r>
      <w:r w:rsidR="00F165B9">
        <w:rPr>
          <w:color w:val="262626"/>
          <w:spacing w:val="-4"/>
          <w:sz w:val="24"/>
          <w:szCs w:val="24"/>
        </w:rPr>
        <w:t xml:space="preserve"> </w:t>
      </w:r>
      <w:r w:rsidRPr="00082749">
        <w:rPr>
          <w:color w:val="161616"/>
          <w:spacing w:val="-2"/>
          <w:w w:val="105"/>
          <w:sz w:val="24"/>
          <w:szCs w:val="24"/>
        </w:rPr>
        <w:t xml:space="preserve">дисциплинарное </w:t>
      </w:r>
      <w:r w:rsidRPr="00082749">
        <w:rPr>
          <w:color w:val="0C0C0C"/>
          <w:spacing w:val="-2"/>
          <w:w w:val="105"/>
          <w:sz w:val="24"/>
          <w:szCs w:val="24"/>
        </w:rPr>
        <w:t>взыскание.</w:t>
      </w:r>
    </w:p>
    <w:p w14:paraId="5F571D50" w14:textId="50094B95" w:rsidR="00193B31" w:rsidRPr="00F165B9" w:rsidRDefault="0013759D" w:rsidP="00F165B9">
      <w:pPr>
        <w:pStyle w:val="a4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F165B9">
        <w:rPr>
          <w:sz w:val="24"/>
          <w:szCs w:val="24"/>
        </w:rPr>
        <w:t xml:space="preserve">Дисциплинарное </w:t>
      </w:r>
      <w:r w:rsidRPr="00F165B9">
        <w:rPr>
          <w:color w:val="0A0A0A"/>
          <w:sz w:val="24"/>
          <w:szCs w:val="24"/>
        </w:rPr>
        <w:t xml:space="preserve">взыскание </w:t>
      </w:r>
      <w:r w:rsidRPr="00F165B9">
        <w:rPr>
          <w:sz w:val="24"/>
          <w:szCs w:val="24"/>
        </w:rPr>
        <w:t xml:space="preserve">объявляется </w:t>
      </w:r>
      <w:r w:rsidRPr="00F165B9">
        <w:rPr>
          <w:color w:val="111111"/>
          <w:sz w:val="24"/>
          <w:szCs w:val="24"/>
        </w:rPr>
        <w:t xml:space="preserve">приказом </w:t>
      </w:r>
      <w:r w:rsidR="00024AAD">
        <w:rPr>
          <w:color w:val="111111"/>
          <w:sz w:val="24"/>
          <w:szCs w:val="24"/>
        </w:rPr>
        <w:t xml:space="preserve">генерального </w:t>
      </w:r>
      <w:r w:rsidRPr="00F165B9">
        <w:rPr>
          <w:color w:val="161616"/>
          <w:sz w:val="24"/>
          <w:szCs w:val="24"/>
        </w:rPr>
        <w:t xml:space="preserve">директора. </w:t>
      </w:r>
      <w:r w:rsidRPr="00F165B9">
        <w:rPr>
          <w:color w:val="242424"/>
          <w:sz w:val="24"/>
          <w:szCs w:val="24"/>
        </w:rPr>
        <w:t xml:space="preserve">С </w:t>
      </w:r>
      <w:r w:rsidRPr="00F165B9">
        <w:rPr>
          <w:color w:val="0F0F0F"/>
          <w:sz w:val="24"/>
          <w:szCs w:val="24"/>
        </w:rPr>
        <w:t xml:space="preserve">приказом </w:t>
      </w:r>
      <w:r w:rsidR="0054099F">
        <w:rPr>
          <w:color w:val="080808"/>
          <w:sz w:val="24"/>
          <w:szCs w:val="24"/>
        </w:rPr>
        <w:t>Слушатель</w:t>
      </w:r>
      <w:r w:rsidRPr="00F165B9">
        <w:rPr>
          <w:color w:val="080808"/>
          <w:spacing w:val="40"/>
          <w:sz w:val="24"/>
          <w:szCs w:val="24"/>
        </w:rPr>
        <w:t xml:space="preserve"> </w:t>
      </w:r>
      <w:r w:rsidRPr="00F165B9">
        <w:rPr>
          <w:color w:val="181818"/>
          <w:sz w:val="24"/>
          <w:szCs w:val="24"/>
        </w:rPr>
        <w:t>знакомится</w:t>
      </w:r>
      <w:r w:rsidRPr="00F165B9">
        <w:rPr>
          <w:color w:val="181818"/>
          <w:spacing w:val="40"/>
          <w:sz w:val="24"/>
          <w:szCs w:val="24"/>
        </w:rPr>
        <w:t xml:space="preserve"> </w:t>
      </w:r>
      <w:r w:rsidRPr="00F165B9">
        <w:rPr>
          <w:color w:val="1A1A1A"/>
          <w:sz w:val="24"/>
          <w:szCs w:val="24"/>
        </w:rPr>
        <w:t>под</w:t>
      </w:r>
      <w:r w:rsidRPr="00F165B9">
        <w:rPr>
          <w:color w:val="1A1A1A"/>
          <w:spacing w:val="40"/>
          <w:sz w:val="24"/>
          <w:szCs w:val="24"/>
        </w:rPr>
        <w:t xml:space="preserve"> </w:t>
      </w:r>
      <w:r w:rsidR="00F165B9" w:rsidRPr="00F165B9">
        <w:rPr>
          <w:color w:val="0E0E0E"/>
          <w:sz w:val="24"/>
          <w:szCs w:val="24"/>
        </w:rPr>
        <w:t xml:space="preserve">подпись </w:t>
      </w:r>
      <w:r w:rsidRPr="00F165B9">
        <w:rPr>
          <w:color w:val="1D1D1D"/>
          <w:sz w:val="24"/>
          <w:szCs w:val="24"/>
        </w:rPr>
        <w:t>в</w:t>
      </w:r>
      <w:r w:rsidRPr="00F165B9">
        <w:rPr>
          <w:color w:val="1D1D1D"/>
          <w:spacing w:val="40"/>
          <w:sz w:val="24"/>
          <w:szCs w:val="24"/>
        </w:rPr>
        <w:t xml:space="preserve"> </w:t>
      </w:r>
      <w:r w:rsidRPr="00F165B9">
        <w:rPr>
          <w:color w:val="0E0E0E"/>
          <w:sz w:val="24"/>
          <w:szCs w:val="24"/>
        </w:rPr>
        <w:t>течение</w:t>
      </w:r>
      <w:r w:rsidRPr="00F165B9">
        <w:rPr>
          <w:color w:val="0E0E0E"/>
          <w:spacing w:val="40"/>
          <w:sz w:val="24"/>
          <w:szCs w:val="24"/>
        </w:rPr>
        <w:t xml:space="preserve"> </w:t>
      </w:r>
      <w:r w:rsidRPr="00F165B9">
        <w:rPr>
          <w:color w:val="2A2A2A"/>
          <w:sz w:val="24"/>
          <w:szCs w:val="24"/>
        </w:rPr>
        <w:t>трех</w:t>
      </w:r>
      <w:r w:rsidRPr="00F165B9">
        <w:rPr>
          <w:color w:val="2A2A2A"/>
          <w:spacing w:val="40"/>
          <w:sz w:val="24"/>
          <w:szCs w:val="24"/>
        </w:rPr>
        <w:t xml:space="preserve"> </w:t>
      </w:r>
      <w:r w:rsidRPr="00F165B9">
        <w:rPr>
          <w:color w:val="131313"/>
          <w:sz w:val="24"/>
          <w:szCs w:val="24"/>
        </w:rPr>
        <w:t>учебных</w:t>
      </w:r>
      <w:r w:rsidRPr="00F165B9">
        <w:rPr>
          <w:color w:val="131313"/>
          <w:spacing w:val="40"/>
          <w:sz w:val="24"/>
          <w:szCs w:val="24"/>
        </w:rPr>
        <w:t xml:space="preserve"> </w:t>
      </w:r>
      <w:r w:rsidRPr="00F165B9">
        <w:rPr>
          <w:color w:val="151515"/>
          <w:sz w:val="24"/>
          <w:szCs w:val="24"/>
        </w:rPr>
        <w:t>дней</w:t>
      </w:r>
      <w:r w:rsidRPr="00F165B9">
        <w:rPr>
          <w:color w:val="151515"/>
          <w:spacing w:val="40"/>
          <w:sz w:val="24"/>
          <w:szCs w:val="24"/>
        </w:rPr>
        <w:t xml:space="preserve"> </w:t>
      </w:r>
      <w:r w:rsidRPr="00F165B9">
        <w:rPr>
          <w:color w:val="1A1A1A"/>
          <w:sz w:val="24"/>
          <w:szCs w:val="24"/>
        </w:rPr>
        <w:t>со</w:t>
      </w:r>
      <w:r w:rsidRPr="00F165B9">
        <w:rPr>
          <w:color w:val="1A1A1A"/>
          <w:spacing w:val="40"/>
          <w:sz w:val="24"/>
          <w:szCs w:val="24"/>
        </w:rPr>
        <w:t xml:space="preserve"> </w:t>
      </w:r>
      <w:r w:rsidRPr="00F165B9">
        <w:rPr>
          <w:color w:val="1A1A1A"/>
          <w:sz w:val="24"/>
          <w:szCs w:val="24"/>
        </w:rPr>
        <w:t>дня</w:t>
      </w:r>
      <w:r w:rsidRPr="00F165B9">
        <w:rPr>
          <w:color w:val="1A1A1A"/>
          <w:spacing w:val="40"/>
          <w:sz w:val="24"/>
          <w:szCs w:val="24"/>
        </w:rPr>
        <w:t xml:space="preserve"> </w:t>
      </w:r>
      <w:r w:rsidRPr="00F165B9">
        <w:rPr>
          <w:color w:val="1A1A1A"/>
          <w:sz w:val="24"/>
          <w:szCs w:val="24"/>
        </w:rPr>
        <w:t xml:space="preserve">издания, </w:t>
      </w:r>
      <w:r w:rsidRPr="00F165B9">
        <w:rPr>
          <w:color w:val="131313"/>
          <w:sz w:val="24"/>
          <w:szCs w:val="24"/>
        </w:rPr>
        <w:t xml:space="preserve">не </w:t>
      </w:r>
      <w:r w:rsidRPr="00F165B9">
        <w:rPr>
          <w:color w:val="1F1F1F"/>
          <w:sz w:val="24"/>
          <w:szCs w:val="24"/>
        </w:rPr>
        <w:t xml:space="preserve">считая </w:t>
      </w:r>
      <w:r w:rsidRPr="00F165B9">
        <w:rPr>
          <w:color w:val="161616"/>
          <w:sz w:val="24"/>
          <w:szCs w:val="24"/>
        </w:rPr>
        <w:t xml:space="preserve">времени </w:t>
      </w:r>
      <w:r w:rsidR="00F165B9" w:rsidRPr="00F165B9">
        <w:rPr>
          <w:color w:val="1A1A1A"/>
          <w:sz w:val="24"/>
          <w:szCs w:val="24"/>
        </w:rPr>
        <w:t>отсутствия</w:t>
      </w:r>
      <w:r w:rsidRPr="00F165B9">
        <w:rPr>
          <w:color w:val="1A1A1A"/>
          <w:sz w:val="24"/>
          <w:szCs w:val="24"/>
        </w:rPr>
        <w:t xml:space="preserve"> </w:t>
      </w:r>
      <w:r w:rsidR="0054099F">
        <w:rPr>
          <w:color w:val="131313"/>
          <w:sz w:val="24"/>
          <w:szCs w:val="24"/>
        </w:rPr>
        <w:t>Слушателя</w:t>
      </w:r>
      <w:r w:rsidRPr="00F165B9">
        <w:rPr>
          <w:color w:val="131313"/>
          <w:sz w:val="24"/>
          <w:szCs w:val="24"/>
        </w:rPr>
        <w:t xml:space="preserve"> </w:t>
      </w:r>
      <w:r w:rsidRPr="00F165B9">
        <w:rPr>
          <w:color w:val="212121"/>
          <w:sz w:val="24"/>
          <w:szCs w:val="24"/>
        </w:rPr>
        <w:t xml:space="preserve">в </w:t>
      </w:r>
      <w:r w:rsidR="00F165B9" w:rsidRPr="00F165B9">
        <w:rPr>
          <w:color w:val="131313"/>
          <w:sz w:val="24"/>
          <w:szCs w:val="24"/>
        </w:rPr>
        <w:t>УЦ</w:t>
      </w:r>
      <w:r w:rsidRPr="00F165B9">
        <w:rPr>
          <w:color w:val="131313"/>
          <w:sz w:val="24"/>
          <w:szCs w:val="24"/>
        </w:rPr>
        <w:t xml:space="preserve">. </w:t>
      </w:r>
      <w:r w:rsidRPr="00F165B9">
        <w:rPr>
          <w:color w:val="161616"/>
          <w:sz w:val="24"/>
          <w:szCs w:val="24"/>
        </w:rPr>
        <w:t xml:space="preserve">Отказ </w:t>
      </w:r>
      <w:r w:rsidR="0054099F">
        <w:rPr>
          <w:color w:val="1F1F1F"/>
          <w:sz w:val="24"/>
          <w:szCs w:val="24"/>
        </w:rPr>
        <w:t>Слушателя</w:t>
      </w:r>
      <w:r w:rsidRPr="00F165B9">
        <w:rPr>
          <w:color w:val="1F1F1F"/>
          <w:sz w:val="24"/>
          <w:szCs w:val="24"/>
        </w:rPr>
        <w:t xml:space="preserve"> </w:t>
      </w:r>
      <w:r w:rsidRPr="00F165B9">
        <w:rPr>
          <w:color w:val="0F0F0F"/>
          <w:sz w:val="24"/>
          <w:szCs w:val="24"/>
        </w:rPr>
        <w:t xml:space="preserve">ознакомиться </w:t>
      </w:r>
      <w:r w:rsidRPr="00F165B9">
        <w:rPr>
          <w:color w:val="232323"/>
          <w:sz w:val="24"/>
          <w:szCs w:val="24"/>
        </w:rPr>
        <w:t xml:space="preserve">с </w:t>
      </w:r>
      <w:r w:rsidRPr="00F165B9">
        <w:rPr>
          <w:sz w:val="24"/>
          <w:szCs w:val="24"/>
        </w:rPr>
        <w:t xml:space="preserve">указанным </w:t>
      </w:r>
      <w:r w:rsidRPr="00F165B9">
        <w:rPr>
          <w:color w:val="1C1C1C"/>
          <w:sz w:val="24"/>
          <w:szCs w:val="24"/>
        </w:rPr>
        <w:t xml:space="preserve">приказом под </w:t>
      </w:r>
      <w:r w:rsidR="00F165B9" w:rsidRPr="00F165B9">
        <w:rPr>
          <w:color w:val="151515"/>
          <w:sz w:val="24"/>
          <w:szCs w:val="24"/>
        </w:rPr>
        <w:t>подпись</w:t>
      </w:r>
      <w:r w:rsidRPr="00F165B9">
        <w:rPr>
          <w:color w:val="151515"/>
          <w:sz w:val="24"/>
          <w:szCs w:val="24"/>
        </w:rPr>
        <w:t xml:space="preserve"> </w:t>
      </w:r>
      <w:r w:rsidRPr="00F165B9">
        <w:rPr>
          <w:color w:val="0F0F0F"/>
          <w:sz w:val="24"/>
          <w:szCs w:val="24"/>
        </w:rPr>
        <w:t xml:space="preserve">оформляется </w:t>
      </w:r>
      <w:r w:rsidRPr="00F165B9">
        <w:rPr>
          <w:color w:val="0E0E0E"/>
          <w:sz w:val="24"/>
          <w:szCs w:val="24"/>
        </w:rPr>
        <w:t xml:space="preserve">соответствующим </w:t>
      </w:r>
      <w:r w:rsidRPr="00F165B9">
        <w:rPr>
          <w:spacing w:val="-2"/>
          <w:sz w:val="24"/>
          <w:szCs w:val="24"/>
        </w:rPr>
        <w:t>актом.</w:t>
      </w:r>
    </w:p>
    <w:p w14:paraId="2C0C758F" w14:textId="24E3B963" w:rsidR="00193B31" w:rsidRPr="00F165B9" w:rsidRDefault="0013759D" w:rsidP="00390257">
      <w:pPr>
        <w:pStyle w:val="a4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F165B9">
        <w:rPr>
          <w:color w:val="0C0C0C"/>
          <w:sz w:val="24"/>
          <w:szCs w:val="24"/>
        </w:rPr>
        <w:t>Не</w:t>
      </w:r>
      <w:r w:rsidRPr="00F165B9">
        <w:rPr>
          <w:color w:val="0C0C0C"/>
          <w:spacing w:val="40"/>
          <w:sz w:val="24"/>
          <w:szCs w:val="24"/>
        </w:rPr>
        <w:t xml:space="preserve"> </w:t>
      </w:r>
      <w:r w:rsidRPr="00F165B9">
        <w:rPr>
          <w:color w:val="0C0C0C"/>
          <w:sz w:val="24"/>
          <w:szCs w:val="24"/>
        </w:rPr>
        <w:t>допускается</w:t>
      </w:r>
      <w:r w:rsidRPr="00F165B9">
        <w:rPr>
          <w:color w:val="0C0C0C"/>
          <w:spacing w:val="40"/>
          <w:sz w:val="24"/>
          <w:szCs w:val="24"/>
        </w:rPr>
        <w:t xml:space="preserve"> </w:t>
      </w:r>
      <w:r w:rsidRPr="00F165B9">
        <w:rPr>
          <w:color w:val="131313"/>
          <w:sz w:val="24"/>
          <w:szCs w:val="24"/>
        </w:rPr>
        <w:t>применение</w:t>
      </w:r>
      <w:r w:rsidRPr="00F165B9">
        <w:rPr>
          <w:color w:val="131313"/>
          <w:spacing w:val="40"/>
          <w:sz w:val="24"/>
          <w:szCs w:val="24"/>
        </w:rPr>
        <w:t xml:space="preserve"> </w:t>
      </w:r>
      <w:r w:rsidRPr="00F165B9">
        <w:rPr>
          <w:sz w:val="24"/>
          <w:szCs w:val="24"/>
        </w:rPr>
        <w:t>мер</w:t>
      </w:r>
      <w:r w:rsidRPr="00F165B9">
        <w:rPr>
          <w:spacing w:val="40"/>
          <w:sz w:val="24"/>
          <w:szCs w:val="24"/>
        </w:rPr>
        <w:t xml:space="preserve"> </w:t>
      </w:r>
      <w:r w:rsidRPr="00F165B9">
        <w:rPr>
          <w:color w:val="111111"/>
          <w:sz w:val="24"/>
          <w:szCs w:val="24"/>
        </w:rPr>
        <w:t>дисциплинарного</w:t>
      </w:r>
      <w:r w:rsidRPr="00F165B9">
        <w:rPr>
          <w:color w:val="111111"/>
          <w:spacing w:val="40"/>
          <w:sz w:val="24"/>
          <w:szCs w:val="24"/>
        </w:rPr>
        <w:t xml:space="preserve"> </w:t>
      </w:r>
      <w:r w:rsidRPr="00F165B9">
        <w:rPr>
          <w:color w:val="1A1A1A"/>
          <w:sz w:val="24"/>
          <w:szCs w:val="24"/>
        </w:rPr>
        <w:t>взыскания</w:t>
      </w:r>
      <w:r w:rsidRPr="00F165B9">
        <w:rPr>
          <w:color w:val="1A1A1A"/>
          <w:spacing w:val="40"/>
          <w:sz w:val="24"/>
          <w:szCs w:val="24"/>
        </w:rPr>
        <w:t xml:space="preserve"> </w:t>
      </w:r>
      <w:r w:rsidRPr="00F165B9">
        <w:rPr>
          <w:color w:val="313131"/>
          <w:sz w:val="24"/>
          <w:szCs w:val="24"/>
        </w:rPr>
        <w:t>к</w:t>
      </w:r>
      <w:r w:rsidRPr="00F165B9">
        <w:rPr>
          <w:color w:val="313131"/>
          <w:spacing w:val="40"/>
          <w:sz w:val="24"/>
          <w:szCs w:val="24"/>
        </w:rPr>
        <w:t xml:space="preserve"> </w:t>
      </w:r>
      <w:r w:rsidR="0054099F">
        <w:rPr>
          <w:color w:val="242424"/>
          <w:sz w:val="24"/>
          <w:szCs w:val="24"/>
        </w:rPr>
        <w:t>Слушателям</w:t>
      </w:r>
      <w:r w:rsidRPr="00F165B9">
        <w:rPr>
          <w:color w:val="242424"/>
          <w:sz w:val="24"/>
          <w:szCs w:val="24"/>
        </w:rPr>
        <w:t xml:space="preserve"> </w:t>
      </w:r>
      <w:r w:rsidRPr="00F165B9">
        <w:rPr>
          <w:color w:val="1A1A1A"/>
          <w:sz w:val="24"/>
          <w:szCs w:val="24"/>
        </w:rPr>
        <w:t xml:space="preserve">во </w:t>
      </w:r>
      <w:r w:rsidRPr="00F165B9">
        <w:rPr>
          <w:color w:val="242424"/>
          <w:sz w:val="24"/>
          <w:szCs w:val="24"/>
        </w:rPr>
        <w:t xml:space="preserve">время </w:t>
      </w:r>
      <w:r w:rsidRPr="00F165B9">
        <w:rPr>
          <w:color w:val="212121"/>
          <w:sz w:val="24"/>
          <w:szCs w:val="24"/>
        </w:rPr>
        <w:t xml:space="preserve">их </w:t>
      </w:r>
      <w:r w:rsidRPr="00F165B9">
        <w:rPr>
          <w:color w:val="0C0C0C"/>
          <w:sz w:val="24"/>
          <w:szCs w:val="24"/>
        </w:rPr>
        <w:t xml:space="preserve">болезни, </w:t>
      </w:r>
      <w:r w:rsidRPr="00F165B9">
        <w:rPr>
          <w:color w:val="1A1A1A"/>
          <w:sz w:val="24"/>
          <w:szCs w:val="24"/>
        </w:rPr>
        <w:t xml:space="preserve">отпуска </w:t>
      </w:r>
      <w:r w:rsidRPr="00F165B9">
        <w:rPr>
          <w:color w:val="242424"/>
          <w:sz w:val="24"/>
          <w:szCs w:val="24"/>
        </w:rPr>
        <w:t xml:space="preserve">по </w:t>
      </w:r>
      <w:r w:rsidRPr="00F165B9">
        <w:rPr>
          <w:color w:val="0F0F0F"/>
          <w:sz w:val="24"/>
          <w:szCs w:val="24"/>
        </w:rPr>
        <w:t xml:space="preserve">беременности </w:t>
      </w:r>
      <w:r w:rsidRPr="00F165B9">
        <w:rPr>
          <w:color w:val="1F1F1F"/>
          <w:sz w:val="24"/>
          <w:szCs w:val="24"/>
        </w:rPr>
        <w:t xml:space="preserve">и </w:t>
      </w:r>
      <w:r w:rsidRPr="00F165B9">
        <w:rPr>
          <w:color w:val="131313"/>
          <w:sz w:val="24"/>
          <w:szCs w:val="24"/>
        </w:rPr>
        <w:t xml:space="preserve">родам </w:t>
      </w:r>
      <w:r w:rsidRPr="00F165B9">
        <w:rPr>
          <w:color w:val="262626"/>
          <w:sz w:val="24"/>
          <w:szCs w:val="24"/>
        </w:rPr>
        <w:t xml:space="preserve">или </w:t>
      </w:r>
      <w:r w:rsidRPr="00F165B9">
        <w:rPr>
          <w:color w:val="0A0A0A"/>
          <w:sz w:val="24"/>
          <w:szCs w:val="24"/>
        </w:rPr>
        <w:t xml:space="preserve">отпуска </w:t>
      </w:r>
      <w:r w:rsidRPr="00F165B9">
        <w:rPr>
          <w:color w:val="262626"/>
          <w:sz w:val="24"/>
          <w:szCs w:val="24"/>
        </w:rPr>
        <w:t xml:space="preserve">по </w:t>
      </w:r>
      <w:r w:rsidRPr="00F165B9">
        <w:rPr>
          <w:color w:val="2D2D2D"/>
          <w:sz w:val="24"/>
          <w:szCs w:val="24"/>
        </w:rPr>
        <w:t xml:space="preserve">уходу </w:t>
      </w:r>
      <w:r w:rsidRPr="00F165B9">
        <w:rPr>
          <w:color w:val="1A1A1A"/>
          <w:sz w:val="24"/>
          <w:szCs w:val="24"/>
        </w:rPr>
        <w:t xml:space="preserve">за </w:t>
      </w:r>
      <w:r w:rsidRPr="00F165B9">
        <w:rPr>
          <w:color w:val="0A0A0A"/>
          <w:spacing w:val="-2"/>
          <w:sz w:val="24"/>
          <w:szCs w:val="24"/>
        </w:rPr>
        <w:t>ребенком.</w:t>
      </w:r>
    </w:p>
    <w:p w14:paraId="1C2FEEA6" w14:textId="238DB0DA" w:rsidR="00193B31" w:rsidRPr="00024AAD" w:rsidRDefault="0013759D" w:rsidP="009F2EEA">
      <w:pPr>
        <w:pStyle w:val="a4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024AAD">
        <w:rPr>
          <w:color w:val="1C1C1C"/>
          <w:sz w:val="24"/>
          <w:szCs w:val="24"/>
        </w:rPr>
        <w:t xml:space="preserve">При </w:t>
      </w:r>
      <w:r w:rsidRPr="00024AAD">
        <w:rPr>
          <w:sz w:val="24"/>
          <w:szCs w:val="24"/>
        </w:rPr>
        <w:t xml:space="preserve">выборе </w:t>
      </w:r>
      <w:r w:rsidRPr="00024AAD">
        <w:rPr>
          <w:color w:val="0F0F0F"/>
          <w:sz w:val="24"/>
          <w:szCs w:val="24"/>
        </w:rPr>
        <w:t xml:space="preserve">меры </w:t>
      </w:r>
      <w:r w:rsidRPr="00024AAD">
        <w:rPr>
          <w:color w:val="161616"/>
          <w:sz w:val="24"/>
          <w:szCs w:val="24"/>
        </w:rPr>
        <w:t xml:space="preserve">дисциплинарного </w:t>
      </w:r>
      <w:r w:rsidRPr="00024AAD">
        <w:rPr>
          <w:color w:val="111111"/>
          <w:sz w:val="24"/>
          <w:szCs w:val="24"/>
        </w:rPr>
        <w:t xml:space="preserve">взыскания </w:t>
      </w:r>
      <w:r w:rsidRPr="00024AAD">
        <w:rPr>
          <w:color w:val="181818"/>
          <w:sz w:val="24"/>
          <w:szCs w:val="24"/>
        </w:rPr>
        <w:t xml:space="preserve">учитывается </w:t>
      </w:r>
      <w:r w:rsidRPr="00024AAD">
        <w:rPr>
          <w:color w:val="212121"/>
          <w:sz w:val="24"/>
          <w:szCs w:val="24"/>
        </w:rPr>
        <w:t xml:space="preserve">тяжесть </w:t>
      </w:r>
      <w:r w:rsidRPr="00024AAD">
        <w:rPr>
          <w:sz w:val="24"/>
          <w:szCs w:val="24"/>
        </w:rPr>
        <w:t>дисциплинарного</w:t>
      </w:r>
      <w:r w:rsidRPr="00024AAD">
        <w:rPr>
          <w:spacing w:val="40"/>
          <w:sz w:val="24"/>
          <w:szCs w:val="24"/>
        </w:rPr>
        <w:t xml:space="preserve"> </w:t>
      </w:r>
      <w:r w:rsidRPr="00024AAD">
        <w:rPr>
          <w:color w:val="181818"/>
          <w:sz w:val="24"/>
          <w:szCs w:val="24"/>
        </w:rPr>
        <w:t>проступка,</w:t>
      </w:r>
      <w:r w:rsidRPr="00024AAD">
        <w:rPr>
          <w:color w:val="181818"/>
          <w:spacing w:val="40"/>
          <w:sz w:val="24"/>
          <w:szCs w:val="24"/>
        </w:rPr>
        <w:t xml:space="preserve"> </w:t>
      </w:r>
      <w:r w:rsidRPr="00024AAD">
        <w:rPr>
          <w:color w:val="161616"/>
          <w:sz w:val="24"/>
          <w:szCs w:val="24"/>
        </w:rPr>
        <w:t>причины</w:t>
      </w:r>
      <w:r w:rsidRPr="00024AAD">
        <w:rPr>
          <w:color w:val="161616"/>
          <w:spacing w:val="40"/>
          <w:sz w:val="24"/>
          <w:szCs w:val="24"/>
        </w:rPr>
        <w:t xml:space="preserve"> </w:t>
      </w:r>
      <w:r w:rsidRPr="00024AAD">
        <w:rPr>
          <w:color w:val="2A2A2A"/>
          <w:sz w:val="24"/>
          <w:szCs w:val="24"/>
        </w:rPr>
        <w:t>и</w:t>
      </w:r>
      <w:r w:rsidRPr="00024AAD">
        <w:rPr>
          <w:color w:val="2A2A2A"/>
          <w:spacing w:val="40"/>
          <w:sz w:val="24"/>
          <w:szCs w:val="24"/>
        </w:rPr>
        <w:t xml:space="preserve"> </w:t>
      </w:r>
      <w:r w:rsidRPr="00024AAD">
        <w:rPr>
          <w:color w:val="131313"/>
          <w:sz w:val="24"/>
          <w:szCs w:val="24"/>
        </w:rPr>
        <w:t>обстоятельства,</w:t>
      </w:r>
      <w:r w:rsidRPr="00024AAD">
        <w:rPr>
          <w:color w:val="131313"/>
          <w:spacing w:val="40"/>
          <w:sz w:val="24"/>
          <w:szCs w:val="24"/>
        </w:rPr>
        <w:t xml:space="preserve"> </w:t>
      </w:r>
      <w:r w:rsidRPr="00024AAD">
        <w:rPr>
          <w:color w:val="1C1C1C"/>
          <w:sz w:val="24"/>
          <w:szCs w:val="24"/>
        </w:rPr>
        <w:t>при</w:t>
      </w:r>
      <w:r w:rsidRPr="00024AAD">
        <w:rPr>
          <w:color w:val="1C1C1C"/>
          <w:spacing w:val="40"/>
          <w:sz w:val="24"/>
          <w:szCs w:val="24"/>
        </w:rPr>
        <w:t xml:space="preserve"> </w:t>
      </w:r>
      <w:r w:rsidRPr="00024AAD">
        <w:rPr>
          <w:color w:val="242424"/>
          <w:sz w:val="24"/>
          <w:szCs w:val="24"/>
        </w:rPr>
        <w:t>которых</w:t>
      </w:r>
      <w:r w:rsidRPr="00024AAD">
        <w:rPr>
          <w:color w:val="242424"/>
          <w:spacing w:val="40"/>
          <w:sz w:val="24"/>
          <w:szCs w:val="24"/>
        </w:rPr>
        <w:t xml:space="preserve"> </w:t>
      </w:r>
      <w:r w:rsidRPr="00024AAD">
        <w:rPr>
          <w:color w:val="282828"/>
          <w:sz w:val="24"/>
          <w:szCs w:val="24"/>
        </w:rPr>
        <w:t>он</w:t>
      </w:r>
      <w:r w:rsidRPr="00024AAD">
        <w:rPr>
          <w:color w:val="282828"/>
          <w:spacing w:val="40"/>
          <w:sz w:val="24"/>
          <w:szCs w:val="24"/>
        </w:rPr>
        <w:t xml:space="preserve"> </w:t>
      </w:r>
      <w:r w:rsidRPr="00024AAD">
        <w:rPr>
          <w:spacing w:val="-2"/>
          <w:sz w:val="24"/>
          <w:szCs w:val="24"/>
        </w:rPr>
        <w:t>совершен.</w:t>
      </w:r>
    </w:p>
    <w:p w14:paraId="75E31DDC" w14:textId="77777777" w:rsidR="00193B31" w:rsidRPr="00082749" w:rsidRDefault="00193B31" w:rsidP="00F165B9">
      <w:pPr>
        <w:pStyle w:val="a3"/>
        <w:jc w:val="both"/>
        <w:rPr>
          <w:sz w:val="24"/>
          <w:szCs w:val="24"/>
        </w:rPr>
      </w:pPr>
    </w:p>
    <w:p w14:paraId="24FD6CAC" w14:textId="77777777" w:rsidR="00193B31" w:rsidRPr="00082749" w:rsidRDefault="00193B31" w:rsidP="00082749">
      <w:pPr>
        <w:pStyle w:val="a3"/>
        <w:rPr>
          <w:sz w:val="24"/>
          <w:szCs w:val="24"/>
        </w:rPr>
      </w:pPr>
    </w:p>
    <w:p w14:paraId="293EBDC1" w14:textId="77777777" w:rsidR="00193B31" w:rsidRPr="00082749" w:rsidRDefault="00193B31" w:rsidP="00082749">
      <w:pPr>
        <w:pStyle w:val="a3"/>
        <w:rPr>
          <w:sz w:val="24"/>
          <w:szCs w:val="24"/>
        </w:rPr>
      </w:pPr>
    </w:p>
    <w:p w14:paraId="767342D2" w14:textId="77777777" w:rsidR="00193B31" w:rsidRPr="00082749" w:rsidRDefault="00193B31" w:rsidP="00DA08F2">
      <w:pPr>
        <w:widowControl/>
        <w:autoSpaceDE/>
        <w:autoSpaceDN/>
        <w:rPr>
          <w:sz w:val="24"/>
          <w:szCs w:val="24"/>
        </w:rPr>
      </w:pPr>
    </w:p>
    <w:sectPr w:rsidR="00193B31" w:rsidRPr="00082749" w:rsidSect="00082749">
      <w:footerReference w:type="default" r:id="rId9"/>
      <w:pgSz w:w="11900" w:h="16840"/>
      <w:pgMar w:top="851" w:right="567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B5DEE" w14:textId="77777777" w:rsidR="00E3492E" w:rsidRDefault="00E3492E" w:rsidP="003B55F1">
      <w:r>
        <w:separator/>
      </w:r>
    </w:p>
  </w:endnote>
  <w:endnote w:type="continuationSeparator" w:id="0">
    <w:p w14:paraId="159C8360" w14:textId="77777777" w:rsidR="00E3492E" w:rsidRDefault="00E3492E" w:rsidP="003B5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0169622"/>
      <w:docPartObj>
        <w:docPartGallery w:val="Page Numbers (Bottom of Page)"/>
        <w:docPartUnique/>
      </w:docPartObj>
    </w:sdtPr>
    <w:sdtEndPr/>
    <w:sdtContent>
      <w:p w14:paraId="1BACE12B" w14:textId="09111492" w:rsidR="003B55F1" w:rsidRDefault="003B55F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0F8BA12" w14:textId="77777777" w:rsidR="003B55F1" w:rsidRDefault="003B55F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B400C" w14:textId="77777777" w:rsidR="00E3492E" w:rsidRDefault="00E3492E" w:rsidP="003B55F1">
      <w:r>
        <w:separator/>
      </w:r>
    </w:p>
  </w:footnote>
  <w:footnote w:type="continuationSeparator" w:id="0">
    <w:p w14:paraId="21EDE72D" w14:textId="77777777" w:rsidR="00E3492E" w:rsidRDefault="00E3492E" w:rsidP="003B55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83DF4"/>
    <w:multiLevelType w:val="multilevel"/>
    <w:tmpl w:val="1428830A"/>
    <w:lvl w:ilvl="0">
      <w:start w:val="1"/>
      <w:numFmt w:val="decimal"/>
      <w:lvlText w:val="%1"/>
      <w:lvlJc w:val="left"/>
      <w:pPr>
        <w:ind w:left="1779" w:hanging="5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9" w:hanging="503"/>
        <w:jc w:val="left"/>
      </w:pPr>
      <w:rPr>
        <w:rFonts w:hint="default"/>
        <w:w w:val="97"/>
        <w:lang w:val="ru-RU" w:eastAsia="en-US" w:bidi="ar-SA"/>
      </w:rPr>
    </w:lvl>
    <w:lvl w:ilvl="2">
      <w:numFmt w:val="bullet"/>
      <w:lvlText w:val="•"/>
      <w:lvlJc w:val="left"/>
      <w:pPr>
        <w:ind w:left="3584" w:hanging="5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86" w:hanging="5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8" w:hanging="5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0" w:hanging="5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2" w:hanging="5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4" w:hanging="5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6" w:hanging="503"/>
      </w:pPr>
      <w:rPr>
        <w:rFonts w:hint="default"/>
        <w:lang w:val="ru-RU" w:eastAsia="en-US" w:bidi="ar-SA"/>
      </w:rPr>
    </w:lvl>
  </w:abstractNum>
  <w:abstractNum w:abstractNumId="1" w15:restartNumberingAfterBreak="0">
    <w:nsid w:val="06C732A7"/>
    <w:multiLevelType w:val="multilevel"/>
    <w:tmpl w:val="C106B8E0"/>
    <w:lvl w:ilvl="0">
      <w:start w:val="3"/>
      <w:numFmt w:val="decimal"/>
      <w:lvlText w:val="%1"/>
      <w:lvlJc w:val="left"/>
      <w:pPr>
        <w:ind w:left="519" w:hanging="6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19" w:hanging="640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519" w:hanging="640"/>
        <w:jc w:val="left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3604" w:hanging="6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2" w:hanging="6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0" w:hanging="6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8" w:hanging="6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6" w:hanging="6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4" w:hanging="640"/>
      </w:pPr>
      <w:rPr>
        <w:rFonts w:hint="default"/>
        <w:lang w:val="ru-RU" w:eastAsia="en-US" w:bidi="ar-SA"/>
      </w:rPr>
    </w:lvl>
  </w:abstractNum>
  <w:abstractNum w:abstractNumId="2" w15:restartNumberingAfterBreak="0">
    <w:nsid w:val="12B968D6"/>
    <w:multiLevelType w:val="hybridMultilevel"/>
    <w:tmpl w:val="6B3EB226"/>
    <w:lvl w:ilvl="0" w:tplc="0F94E7EA">
      <w:start w:val="1"/>
      <w:numFmt w:val="decimal"/>
      <w:lvlText w:val="%1."/>
      <w:lvlJc w:val="left"/>
      <w:pPr>
        <w:ind w:left="990" w:hanging="428"/>
        <w:jc w:val="left"/>
      </w:pPr>
      <w:rPr>
        <w:rFonts w:hint="default"/>
        <w:w w:val="97"/>
        <w:lang w:val="ru-RU" w:eastAsia="en-US" w:bidi="ar-SA"/>
      </w:rPr>
    </w:lvl>
    <w:lvl w:ilvl="1" w:tplc="87EC0CF8">
      <w:numFmt w:val="bullet"/>
      <w:lvlText w:val="•"/>
      <w:lvlJc w:val="left"/>
      <w:pPr>
        <w:ind w:left="1980" w:hanging="428"/>
      </w:pPr>
      <w:rPr>
        <w:rFonts w:hint="default"/>
        <w:lang w:val="ru-RU" w:eastAsia="en-US" w:bidi="ar-SA"/>
      </w:rPr>
    </w:lvl>
    <w:lvl w:ilvl="2" w:tplc="F9CCA664">
      <w:numFmt w:val="bullet"/>
      <w:lvlText w:val="•"/>
      <w:lvlJc w:val="left"/>
      <w:pPr>
        <w:ind w:left="2960" w:hanging="428"/>
      </w:pPr>
      <w:rPr>
        <w:rFonts w:hint="default"/>
        <w:lang w:val="ru-RU" w:eastAsia="en-US" w:bidi="ar-SA"/>
      </w:rPr>
    </w:lvl>
    <w:lvl w:ilvl="3" w:tplc="C55E3C2C">
      <w:numFmt w:val="bullet"/>
      <w:lvlText w:val="•"/>
      <w:lvlJc w:val="left"/>
      <w:pPr>
        <w:ind w:left="3940" w:hanging="428"/>
      </w:pPr>
      <w:rPr>
        <w:rFonts w:hint="default"/>
        <w:lang w:val="ru-RU" w:eastAsia="en-US" w:bidi="ar-SA"/>
      </w:rPr>
    </w:lvl>
    <w:lvl w:ilvl="4" w:tplc="EA3C9CD4">
      <w:numFmt w:val="bullet"/>
      <w:lvlText w:val="•"/>
      <w:lvlJc w:val="left"/>
      <w:pPr>
        <w:ind w:left="4920" w:hanging="428"/>
      </w:pPr>
      <w:rPr>
        <w:rFonts w:hint="default"/>
        <w:lang w:val="ru-RU" w:eastAsia="en-US" w:bidi="ar-SA"/>
      </w:rPr>
    </w:lvl>
    <w:lvl w:ilvl="5" w:tplc="E55C9814">
      <w:numFmt w:val="bullet"/>
      <w:lvlText w:val="•"/>
      <w:lvlJc w:val="left"/>
      <w:pPr>
        <w:ind w:left="5900" w:hanging="428"/>
      </w:pPr>
      <w:rPr>
        <w:rFonts w:hint="default"/>
        <w:lang w:val="ru-RU" w:eastAsia="en-US" w:bidi="ar-SA"/>
      </w:rPr>
    </w:lvl>
    <w:lvl w:ilvl="6" w:tplc="CF741532">
      <w:numFmt w:val="bullet"/>
      <w:lvlText w:val="•"/>
      <w:lvlJc w:val="left"/>
      <w:pPr>
        <w:ind w:left="6880" w:hanging="428"/>
      </w:pPr>
      <w:rPr>
        <w:rFonts w:hint="default"/>
        <w:lang w:val="ru-RU" w:eastAsia="en-US" w:bidi="ar-SA"/>
      </w:rPr>
    </w:lvl>
    <w:lvl w:ilvl="7" w:tplc="819A97B8">
      <w:numFmt w:val="bullet"/>
      <w:lvlText w:val="•"/>
      <w:lvlJc w:val="left"/>
      <w:pPr>
        <w:ind w:left="7860" w:hanging="428"/>
      </w:pPr>
      <w:rPr>
        <w:rFonts w:hint="default"/>
        <w:lang w:val="ru-RU" w:eastAsia="en-US" w:bidi="ar-SA"/>
      </w:rPr>
    </w:lvl>
    <w:lvl w:ilvl="8" w:tplc="080AE534">
      <w:numFmt w:val="bullet"/>
      <w:lvlText w:val="•"/>
      <w:lvlJc w:val="left"/>
      <w:pPr>
        <w:ind w:left="8840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18C91FC2"/>
    <w:multiLevelType w:val="multilevel"/>
    <w:tmpl w:val="0E2AD916"/>
    <w:lvl w:ilvl="0">
      <w:start w:val="2"/>
      <w:numFmt w:val="decimal"/>
      <w:lvlText w:val="%1"/>
      <w:lvlJc w:val="left"/>
      <w:pPr>
        <w:ind w:left="577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7" w:hanging="721"/>
        <w:jc w:val="left"/>
      </w:pPr>
      <w:rPr>
        <w:rFonts w:hint="default"/>
        <w:w w:val="98"/>
        <w:lang w:val="ru-RU" w:eastAsia="en-US" w:bidi="ar-SA"/>
      </w:rPr>
    </w:lvl>
    <w:lvl w:ilvl="2">
      <w:numFmt w:val="bullet"/>
      <w:lvlText w:val="•"/>
      <w:lvlJc w:val="left"/>
      <w:pPr>
        <w:ind w:left="2624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6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8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0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2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4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6" w:hanging="721"/>
      </w:pPr>
      <w:rPr>
        <w:rFonts w:hint="default"/>
        <w:lang w:val="ru-RU" w:eastAsia="en-US" w:bidi="ar-SA"/>
      </w:rPr>
    </w:lvl>
  </w:abstractNum>
  <w:abstractNum w:abstractNumId="4" w15:restartNumberingAfterBreak="0">
    <w:nsid w:val="20865BB1"/>
    <w:multiLevelType w:val="hybridMultilevel"/>
    <w:tmpl w:val="9DB24B20"/>
    <w:lvl w:ilvl="0" w:tplc="2B4420D2">
      <w:start w:val="1"/>
      <w:numFmt w:val="bullet"/>
      <w:lvlText w:val=""/>
      <w:lvlJc w:val="left"/>
      <w:pPr>
        <w:ind w:left="12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5" w:hanging="360"/>
      </w:pPr>
      <w:rPr>
        <w:rFonts w:ascii="Wingdings" w:hAnsi="Wingdings" w:hint="default"/>
      </w:rPr>
    </w:lvl>
  </w:abstractNum>
  <w:abstractNum w:abstractNumId="5" w15:restartNumberingAfterBreak="0">
    <w:nsid w:val="29C94A22"/>
    <w:multiLevelType w:val="multilevel"/>
    <w:tmpl w:val="6BE002A2"/>
    <w:lvl w:ilvl="0">
      <w:start w:val="1"/>
      <w:numFmt w:val="decimal"/>
      <w:lvlText w:val="%1."/>
      <w:lvlJc w:val="left"/>
      <w:pPr>
        <w:ind w:left="1269" w:hanging="567"/>
      </w:pPr>
      <w:rPr>
        <w:rFonts w:ascii="Times New Roman" w:eastAsia="Times New Roman" w:hAnsi="Times New Roman" w:cs="Times New Roman" w:hint="default"/>
        <w:color w:val="FFFFFF" w:themeColor="background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3" w:hanging="5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5" w:hanging="57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570" w:hanging="57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575" w:hanging="57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80" w:hanging="57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585" w:hanging="57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590" w:hanging="57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95" w:hanging="576"/>
      </w:pPr>
      <w:rPr>
        <w:lang w:val="ru-RU" w:eastAsia="en-US" w:bidi="ar-SA"/>
      </w:rPr>
    </w:lvl>
  </w:abstractNum>
  <w:abstractNum w:abstractNumId="6" w15:restartNumberingAfterBreak="0">
    <w:nsid w:val="3A8C438F"/>
    <w:multiLevelType w:val="hybridMultilevel"/>
    <w:tmpl w:val="FEA6F492"/>
    <w:lvl w:ilvl="0" w:tplc="4F74A6A0">
      <w:start w:val="2"/>
      <w:numFmt w:val="decimal"/>
      <w:lvlText w:val="%1."/>
      <w:lvlJc w:val="left"/>
      <w:pPr>
        <w:ind w:left="3075" w:hanging="280"/>
        <w:jc w:val="right"/>
      </w:pPr>
      <w:rPr>
        <w:rFonts w:hint="default"/>
        <w:w w:val="102"/>
        <w:lang w:val="ru-RU" w:eastAsia="en-US" w:bidi="ar-SA"/>
      </w:rPr>
    </w:lvl>
    <w:lvl w:ilvl="1" w:tplc="DF10E91C">
      <w:numFmt w:val="bullet"/>
      <w:lvlText w:val="•"/>
      <w:lvlJc w:val="left"/>
      <w:pPr>
        <w:ind w:left="3852" w:hanging="280"/>
      </w:pPr>
      <w:rPr>
        <w:rFonts w:hint="default"/>
        <w:lang w:val="ru-RU" w:eastAsia="en-US" w:bidi="ar-SA"/>
      </w:rPr>
    </w:lvl>
    <w:lvl w:ilvl="2" w:tplc="755CB99A">
      <w:numFmt w:val="bullet"/>
      <w:lvlText w:val="•"/>
      <w:lvlJc w:val="left"/>
      <w:pPr>
        <w:ind w:left="4624" w:hanging="280"/>
      </w:pPr>
      <w:rPr>
        <w:rFonts w:hint="default"/>
        <w:lang w:val="ru-RU" w:eastAsia="en-US" w:bidi="ar-SA"/>
      </w:rPr>
    </w:lvl>
    <w:lvl w:ilvl="3" w:tplc="FD1E3024">
      <w:numFmt w:val="bullet"/>
      <w:lvlText w:val="•"/>
      <w:lvlJc w:val="left"/>
      <w:pPr>
        <w:ind w:left="5396" w:hanging="280"/>
      </w:pPr>
      <w:rPr>
        <w:rFonts w:hint="default"/>
        <w:lang w:val="ru-RU" w:eastAsia="en-US" w:bidi="ar-SA"/>
      </w:rPr>
    </w:lvl>
    <w:lvl w:ilvl="4" w:tplc="499EA148">
      <w:numFmt w:val="bullet"/>
      <w:lvlText w:val="•"/>
      <w:lvlJc w:val="left"/>
      <w:pPr>
        <w:ind w:left="6168" w:hanging="280"/>
      </w:pPr>
      <w:rPr>
        <w:rFonts w:hint="default"/>
        <w:lang w:val="ru-RU" w:eastAsia="en-US" w:bidi="ar-SA"/>
      </w:rPr>
    </w:lvl>
    <w:lvl w:ilvl="5" w:tplc="B17EB3CC">
      <w:numFmt w:val="bullet"/>
      <w:lvlText w:val="•"/>
      <w:lvlJc w:val="left"/>
      <w:pPr>
        <w:ind w:left="6940" w:hanging="280"/>
      </w:pPr>
      <w:rPr>
        <w:rFonts w:hint="default"/>
        <w:lang w:val="ru-RU" w:eastAsia="en-US" w:bidi="ar-SA"/>
      </w:rPr>
    </w:lvl>
    <w:lvl w:ilvl="6" w:tplc="22463CAE">
      <w:numFmt w:val="bullet"/>
      <w:lvlText w:val="•"/>
      <w:lvlJc w:val="left"/>
      <w:pPr>
        <w:ind w:left="7712" w:hanging="280"/>
      </w:pPr>
      <w:rPr>
        <w:rFonts w:hint="default"/>
        <w:lang w:val="ru-RU" w:eastAsia="en-US" w:bidi="ar-SA"/>
      </w:rPr>
    </w:lvl>
    <w:lvl w:ilvl="7" w:tplc="50621E28">
      <w:numFmt w:val="bullet"/>
      <w:lvlText w:val="•"/>
      <w:lvlJc w:val="left"/>
      <w:pPr>
        <w:ind w:left="8484" w:hanging="280"/>
      </w:pPr>
      <w:rPr>
        <w:rFonts w:hint="default"/>
        <w:lang w:val="ru-RU" w:eastAsia="en-US" w:bidi="ar-SA"/>
      </w:rPr>
    </w:lvl>
    <w:lvl w:ilvl="8" w:tplc="2A264B48">
      <w:numFmt w:val="bullet"/>
      <w:lvlText w:val="•"/>
      <w:lvlJc w:val="left"/>
      <w:pPr>
        <w:ind w:left="9256" w:hanging="280"/>
      </w:pPr>
      <w:rPr>
        <w:rFonts w:hint="default"/>
        <w:lang w:val="ru-RU" w:eastAsia="en-US" w:bidi="ar-SA"/>
      </w:rPr>
    </w:lvl>
  </w:abstractNum>
  <w:abstractNum w:abstractNumId="7" w15:restartNumberingAfterBreak="0">
    <w:nsid w:val="3D7B668D"/>
    <w:multiLevelType w:val="hybridMultilevel"/>
    <w:tmpl w:val="63C03560"/>
    <w:lvl w:ilvl="0" w:tplc="77F8D1F6">
      <w:start w:val="6"/>
      <w:numFmt w:val="decimal"/>
      <w:lvlText w:val="%1."/>
      <w:lvlJc w:val="left"/>
      <w:pPr>
        <w:ind w:left="3435" w:hanging="360"/>
      </w:pPr>
      <w:rPr>
        <w:rFonts w:hint="default"/>
        <w:color w:val="0C0C0C"/>
      </w:rPr>
    </w:lvl>
    <w:lvl w:ilvl="1" w:tplc="04190019" w:tentative="1">
      <w:start w:val="1"/>
      <w:numFmt w:val="lowerLetter"/>
      <w:lvlText w:val="%2."/>
      <w:lvlJc w:val="left"/>
      <w:pPr>
        <w:ind w:left="4155" w:hanging="360"/>
      </w:pPr>
    </w:lvl>
    <w:lvl w:ilvl="2" w:tplc="0419001B" w:tentative="1">
      <w:start w:val="1"/>
      <w:numFmt w:val="lowerRoman"/>
      <w:lvlText w:val="%3."/>
      <w:lvlJc w:val="right"/>
      <w:pPr>
        <w:ind w:left="4875" w:hanging="180"/>
      </w:pPr>
    </w:lvl>
    <w:lvl w:ilvl="3" w:tplc="0419000F" w:tentative="1">
      <w:start w:val="1"/>
      <w:numFmt w:val="decimal"/>
      <w:lvlText w:val="%4."/>
      <w:lvlJc w:val="left"/>
      <w:pPr>
        <w:ind w:left="5595" w:hanging="360"/>
      </w:pPr>
    </w:lvl>
    <w:lvl w:ilvl="4" w:tplc="04190019" w:tentative="1">
      <w:start w:val="1"/>
      <w:numFmt w:val="lowerLetter"/>
      <w:lvlText w:val="%5."/>
      <w:lvlJc w:val="left"/>
      <w:pPr>
        <w:ind w:left="6315" w:hanging="360"/>
      </w:pPr>
    </w:lvl>
    <w:lvl w:ilvl="5" w:tplc="0419001B" w:tentative="1">
      <w:start w:val="1"/>
      <w:numFmt w:val="lowerRoman"/>
      <w:lvlText w:val="%6."/>
      <w:lvlJc w:val="right"/>
      <w:pPr>
        <w:ind w:left="7035" w:hanging="180"/>
      </w:pPr>
    </w:lvl>
    <w:lvl w:ilvl="6" w:tplc="0419000F" w:tentative="1">
      <w:start w:val="1"/>
      <w:numFmt w:val="decimal"/>
      <w:lvlText w:val="%7."/>
      <w:lvlJc w:val="left"/>
      <w:pPr>
        <w:ind w:left="7755" w:hanging="360"/>
      </w:pPr>
    </w:lvl>
    <w:lvl w:ilvl="7" w:tplc="04190019" w:tentative="1">
      <w:start w:val="1"/>
      <w:numFmt w:val="lowerLetter"/>
      <w:lvlText w:val="%8."/>
      <w:lvlJc w:val="left"/>
      <w:pPr>
        <w:ind w:left="8475" w:hanging="360"/>
      </w:pPr>
    </w:lvl>
    <w:lvl w:ilvl="8" w:tplc="0419001B" w:tentative="1">
      <w:start w:val="1"/>
      <w:numFmt w:val="lowerRoman"/>
      <w:lvlText w:val="%9."/>
      <w:lvlJc w:val="right"/>
      <w:pPr>
        <w:ind w:left="9195" w:hanging="180"/>
      </w:pPr>
    </w:lvl>
  </w:abstractNum>
  <w:abstractNum w:abstractNumId="8" w15:restartNumberingAfterBreak="0">
    <w:nsid w:val="473177A4"/>
    <w:multiLevelType w:val="hybridMultilevel"/>
    <w:tmpl w:val="5A04DE1E"/>
    <w:lvl w:ilvl="0" w:tplc="2B4420D2">
      <w:start w:val="1"/>
      <w:numFmt w:val="bullet"/>
      <w:lvlText w:val=""/>
      <w:lvlJc w:val="left"/>
      <w:pPr>
        <w:ind w:left="8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9" w15:restartNumberingAfterBreak="0">
    <w:nsid w:val="57F231D4"/>
    <w:multiLevelType w:val="multilevel"/>
    <w:tmpl w:val="9E0478D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151515"/>
      </w:rPr>
    </w:lvl>
    <w:lvl w:ilvl="1">
      <w:start w:val="5"/>
      <w:numFmt w:val="decimal"/>
      <w:lvlText w:val="%1.%2."/>
      <w:lvlJc w:val="left"/>
      <w:pPr>
        <w:ind w:left="216" w:hanging="360"/>
      </w:pPr>
      <w:rPr>
        <w:rFonts w:hint="default"/>
        <w:color w:val="151515"/>
      </w:rPr>
    </w:lvl>
    <w:lvl w:ilvl="2">
      <w:start w:val="1"/>
      <w:numFmt w:val="decimal"/>
      <w:lvlText w:val="%1.%2.%3."/>
      <w:lvlJc w:val="left"/>
      <w:pPr>
        <w:ind w:left="432" w:hanging="720"/>
      </w:pPr>
      <w:rPr>
        <w:rFonts w:hint="default"/>
        <w:color w:val="151515"/>
      </w:rPr>
    </w:lvl>
    <w:lvl w:ilvl="3">
      <w:start w:val="1"/>
      <w:numFmt w:val="decimal"/>
      <w:lvlText w:val="%1.%2.%3.%4."/>
      <w:lvlJc w:val="left"/>
      <w:pPr>
        <w:ind w:left="288" w:hanging="720"/>
      </w:pPr>
      <w:rPr>
        <w:rFonts w:hint="default"/>
        <w:color w:val="151515"/>
      </w:rPr>
    </w:lvl>
    <w:lvl w:ilvl="4">
      <w:start w:val="1"/>
      <w:numFmt w:val="decimal"/>
      <w:lvlText w:val="%1.%2.%3.%4.%5."/>
      <w:lvlJc w:val="left"/>
      <w:pPr>
        <w:ind w:left="504" w:hanging="1080"/>
      </w:pPr>
      <w:rPr>
        <w:rFonts w:hint="default"/>
        <w:color w:val="151515"/>
      </w:rPr>
    </w:lvl>
    <w:lvl w:ilvl="5">
      <w:start w:val="1"/>
      <w:numFmt w:val="decimal"/>
      <w:lvlText w:val="%1.%2.%3.%4.%5.%6."/>
      <w:lvlJc w:val="left"/>
      <w:pPr>
        <w:ind w:left="360" w:hanging="1080"/>
      </w:pPr>
      <w:rPr>
        <w:rFonts w:hint="default"/>
        <w:color w:val="151515"/>
      </w:rPr>
    </w:lvl>
    <w:lvl w:ilvl="6">
      <w:start w:val="1"/>
      <w:numFmt w:val="decimal"/>
      <w:lvlText w:val="%1.%2.%3.%4.%5.%6.%7."/>
      <w:lvlJc w:val="left"/>
      <w:pPr>
        <w:ind w:left="576" w:hanging="1440"/>
      </w:pPr>
      <w:rPr>
        <w:rFonts w:hint="default"/>
        <w:color w:val="151515"/>
      </w:rPr>
    </w:lvl>
    <w:lvl w:ilvl="7">
      <w:start w:val="1"/>
      <w:numFmt w:val="decimal"/>
      <w:lvlText w:val="%1.%2.%3.%4.%5.%6.%7.%8."/>
      <w:lvlJc w:val="left"/>
      <w:pPr>
        <w:ind w:left="432" w:hanging="1440"/>
      </w:pPr>
      <w:rPr>
        <w:rFonts w:hint="default"/>
        <w:color w:val="151515"/>
      </w:rPr>
    </w:lvl>
    <w:lvl w:ilvl="8">
      <w:start w:val="1"/>
      <w:numFmt w:val="decimal"/>
      <w:lvlText w:val="%1.%2.%3.%4.%5.%6.%7.%8.%9."/>
      <w:lvlJc w:val="left"/>
      <w:pPr>
        <w:ind w:left="648" w:hanging="1800"/>
      </w:pPr>
      <w:rPr>
        <w:rFonts w:hint="default"/>
        <w:color w:val="151515"/>
      </w:rPr>
    </w:lvl>
  </w:abstractNum>
  <w:abstractNum w:abstractNumId="10" w15:restartNumberingAfterBreak="0">
    <w:nsid w:val="58CC4F51"/>
    <w:multiLevelType w:val="hybridMultilevel"/>
    <w:tmpl w:val="329E50F4"/>
    <w:lvl w:ilvl="0" w:tplc="0FFCAC70">
      <w:start w:val="1"/>
      <w:numFmt w:val="decimal"/>
      <w:lvlText w:val="%1."/>
      <w:lvlJc w:val="left"/>
      <w:pPr>
        <w:ind w:left="1097" w:hanging="522"/>
        <w:jc w:val="left"/>
      </w:pPr>
      <w:rPr>
        <w:rFonts w:hint="default"/>
        <w:w w:val="95"/>
        <w:lang w:val="ru-RU" w:eastAsia="en-US" w:bidi="ar-SA"/>
      </w:rPr>
    </w:lvl>
    <w:lvl w:ilvl="1" w:tplc="D5B4F570">
      <w:numFmt w:val="bullet"/>
      <w:lvlText w:val="—"/>
      <w:lvlJc w:val="left"/>
      <w:pPr>
        <w:ind w:left="569" w:hanging="276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2" w:tplc="51127818">
      <w:numFmt w:val="bullet"/>
      <w:lvlText w:val="•"/>
      <w:lvlJc w:val="left"/>
      <w:pPr>
        <w:ind w:left="2177" w:hanging="276"/>
      </w:pPr>
      <w:rPr>
        <w:rFonts w:hint="default"/>
        <w:lang w:val="ru-RU" w:eastAsia="en-US" w:bidi="ar-SA"/>
      </w:rPr>
    </w:lvl>
    <w:lvl w:ilvl="3" w:tplc="CD105BC2">
      <w:numFmt w:val="bullet"/>
      <w:lvlText w:val="•"/>
      <w:lvlJc w:val="left"/>
      <w:pPr>
        <w:ind w:left="3255" w:hanging="276"/>
      </w:pPr>
      <w:rPr>
        <w:rFonts w:hint="default"/>
        <w:lang w:val="ru-RU" w:eastAsia="en-US" w:bidi="ar-SA"/>
      </w:rPr>
    </w:lvl>
    <w:lvl w:ilvl="4" w:tplc="947255F2">
      <w:numFmt w:val="bullet"/>
      <w:lvlText w:val="•"/>
      <w:lvlJc w:val="left"/>
      <w:pPr>
        <w:ind w:left="4333" w:hanging="276"/>
      </w:pPr>
      <w:rPr>
        <w:rFonts w:hint="default"/>
        <w:lang w:val="ru-RU" w:eastAsia="en-US" w:bidi="ar-SA"/>
      </w:rPr>
    </w:lvl>
    <w:lvl w:ilvl="5" w:tplc="7B8ACF54">
      <w:numFmt w:val="bullet"/>
      <w:lvlText w:val="•"/>
      <w:lvlJc w:val="left"/>
      <w:pPr>
        <w:ind w:left="5411" w:hanging="276"/>
      </w:pPr>
      <w:rPr>
        <w:rFonts w:hint="default"/>
        <w:lang w:val="ru-RU" w:eastAsia="en-US" w:bidi="ar-SA"/>
      </w:rPr>
    </w:lvl>
    <w:lvl w:ilvl="6" w:tplc="64B00F1C">
      <w:numFmt w:val="bullet"/>
      <w:lvlText w:val="•"/>
      <w:lvlJc w:val="left"/>
      <w:pPr>
        <w:ind w:left="6488" w:hanging="276"/>
      </w:pPr>
      <w:rPr>
        <w:rFonts w:hint="default"/>
        <w:lang w:val="ru-RU" w:eastAsia="en-US" w:bidi="ar-SA"/>
      </w:rPr>
    </w:lvl>
    <w:lvl w:ilvl="7" w:tplc="112AEBF0">
      <w:numFmt w:val="bullet"/>
      <w:lvlText w:val="•"/>
      <w:lvlJc w:val="left"/>
      <w:pPr>
        <w:ind w:left="7566" w:hanging="276"/>
      </w:pPr>
      <w:rPr>
        <w:rFonts w:hint="default"/>
        <w:lang w:val="ru-RU" w:eastAsia="en-US" w:bidi="ar-SA"/>
      </w:rPr>
    </w:lvl>
    <w:lvl w:ilvl="8" w:tplc="E75665BC">
      <w:numFmt w:val="bullet"/>
      <w:lvlText w:val="•"/>
      <w:lvlJc w:val="left"/>
      <w:pPr>
        <w:ind w:left="8644" w:hanging="276"/>
      </w:pPr>
      <w:rPr>
        <w:rFonts w:hint="default"/>
        <w:lang w:val="ru-RU" w:eastAsia="en-US" w:bidi="ar-SA"/>
      </w:rPr>
    </w:lvl>
  </w:abstractNum>
  <w:abstractNum w:abstractNumId="11" w15:restartNumberingAfterBreak="0">
    <w:nsid w:val="5A301F91"/>
    <w:multiLevelType w:val="multilevel"/>
    <w:tmpl w:val="48D80802"/>
    <w:lvl w:ilvl="0">
      <w:start w:val="3"/>
      <w:numFmt w:val="decimal"/>
      <w:lvlText w:val="%1"/>
      <w:lvlJc w:val="left"/>
      <w:pPr>
        <w:ind w:left="1744" w:hanging="5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44" w:hanging="501"/>
        <w:jc w:val="left"/>
      </w:pPr>
      <w:rPr>
        <w:rFonts w:hint="default"/>
        <w:w w:val="10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8" w:hanging="678"/>
        <w:jc w:val="left"/>
      </w:pPr>
      <w:rPr>
        <w:rFonts w:hint="default"/>
        <w:w w:val="97"/>
        <w:lang w:val="ru-RU" w:eastAsia="en-US" w:bidi="ar-SA"/>
      </w:rPr>
    </w:lvl>
    <w:lvl w:ilvl="3">
      <w:numFmt w:val="bullet"/>
      <w:lvlText w:val="•"/>
      <w:lvlJc w:val="left"/>
      <w:pPr>
        <w:ind w:left="1740" w:hanging="6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34" w:hanging="6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28" w:hanging="6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2" w:hanging="6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7" w:hanging="6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1" w:hanging="678"/>
      </w:pPr>
      <w:rPr>
        <w:rFonts w:hint="default"/>
        <w:lang w:val="ru-RU" w:eastAsia="en-US" w:bidi="ar-SA"/>
      </w:rPr>
    </w:lvl>
  </w:abstractNum>
  <w:abstractNum w:abstractNumId="12" w15:restartNumberingAfterBreak="0">
    <w:nsid w:val="67114CDB"/>
    <w:multiLevelType w:val="hybridMultilevel"/>
    <w:tmpl w:val="7AB266BC"/>
    <w:lvl w:ilvl="0" w:tplc="2B4420D2">
      <w:start w:val="1"/>
      <w:numFmt w:val="bullet"/>
      <w:lvlText w:val=""/>
      <w:lvlJc w:val="left"/>
      <w:pPr>
        <w:ind w:left="1097" w:hanging="522"/>
        <w:jc w:val="left"/>
      </w:pPr>
      <w:rPr>
        <w:rFonts w:ascii="Symbol" w:hAnsi="Symbol" w:hint="default"/>
        <w:w w:val="95"/>
        <w:lang w:val="ru-RU" w:eastAsia="en-US" w:bidi="ar-SA"/>
      </w:rPr>
    </w:lvl>
    <w:lvl w:ilvl="1" w:tplc="D5B4F570">
      <w:numFmt w:val="bullet"/>
      <w:lvlText w:val="—"/>
      <w:lvlJc w:val="left"/>
      <w:pPr>
        <w:ind w:left="569" w:hanging="276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2" w:tplc="51127818">
      <w:numFmt w:val="bullet"/>
      <w:lvlText w:val="•"/>
      <w:lvlJc w:val="left"/>
      <w:pPr>
        <w:ind w:left="2177" w:hanging="276"/>
      </w:pPr>
      <w:rPr>
        <w:rFonts w:hint="default"/>
        <w:lang w:val="ru-RU" w:eastAsia="en-US" w:bidi="ar-SA"/>
      </w:rPr>
    </w:lvl>
    <w:lvl w:ilvl="3" w:tplc="CD105BC2">
      <w:numFmt w:val="bullet"/>
      <w:lvlText w:val="•"/>
      <w:lvlJc w:val="left"/>
      <w:pPr>
        <w:ind w:left="3255" w:hanging="276"/>
      </w:pPr>
      <w:rPr>
        <w:rFonts w:hint="default"/>
        <w:lang w:val="ru-RU" w:eastAsia="en-US" w:bidi="ar-SA"/>
      </w:rPr>
    </w:lvl>
    <w:lvl w:ilvl="4" w:tplc="947255F2">
      <w:numFmt w:val="bullet"/>
      <w:lvlText w:val="•"/>
      <w:lvlJc w:val="left"/>
      <w:pPr>
        <w:ind w:left="4333" w:hanging="276"/>
      </w:pPr>
      <w:rPr>
        <w:rFonts w:hint="default"/>
        <w:lang w:val="ru-RU" w:eastAsia="en-US" w:bidi="ar-SA"/>
      </w:rPr>
    </w:lvl>
    <w:lvl w:ilvl="5" w:tplc="7B8ACF54">
      <w:numFmt w:val="bullet"/>
      <w:lvlText w:val="•"/>
      <w:lvlJc w:val="left"/>
      <w:pPr>
        <w:ind w:left="5411" w:hanging="276"/>
      </w:pPr>
      <w:rPr>
        <w:rFonts w:hint="default"/>
        <w:lang w:val="ru-RU" w:eastAsia="en-US" w:bidi="ar-SA"/>
      </w:rPr>
    </w:lvl>
    <w:lvl w:ilvl="6" w:tplc="64B00F1C">
      <w:numFmt w:val="bullet"/>
      <w:lvlText w:val="•"/>
      <w:lvlJc w:val="left"/>
      <w:pPr>
        <w:ind w:left="6488" w:hanging="276"/>
      </w:pPr>
      <w:rPr>
        <w:rFonts w:hint="default"/>
        <w:lang w:val="ru-RU" w:eastAsia="en-US" w:bidi="ar-SA"/>
      </w:rPr>
    </w:lvl>
    <w:lvl w:ilvl="7" w:tplc="112AEBF0">
      <w:numFmt w:val="bullet"/>
      <w:lvlText w:val="•"/>
      <w:lvlJc w:val="left"/>
      <w:pPr>
        <w:ind w:left="7566" w:hanging="276"/>
      </w:pPr>
      <w:rPr>
        <w:rFonts w:hint="default"/>
        <w:lang w:val="ru-RU" w:eastAsia="en-US" w:bidi="ar-SA"/>
      </w:rPr>
    </w:lvl>
    <w:lvl w:ilvl="8" w:tplc="E75665BC">
      <w:numFmt w:val="bullet"/>
      <w:lvlText w:val="•"/>
      <w:lvlJc w:val="left"/>
      <w:pPr>
        <w:ind w:left="8644" w:hanging="276"/>
      </w:pPr>
      <w:rPr>
        <w:rFonts w:hint="default"/>
        <w:lang w:val="ru-RU" w:eastAsia="en-US" w:bidi="ar-SA"/>
      </w:rPr>
    </w:lvl>
  </w:abstractNum>
  <w:abstractNum w:abstractNumId="13" w15:restartNumberingAfterBreak="0">
    <w:nsid w:val="7F2450E3"/>
    <w:multiLevelType w:val="multilevel"/>
    <w:tmpl w:val="9DC62F80"/>
    <w:lvl w:ilvl="0">
      <w:start w:val="4"/>
      <w:numFmt w:val="decimal"/>
      <w:lvlText w:val="%1"/>
      <w:lvlJc w:val="left"/>
      <w:pPr>
        <w:ind w:left="535" w:hanging="5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5" w:hanging="556"/>
        <w:jc w:val="left"/>
      </w:pPr>
      <w:rPr>
        <w:rFonts w:hint="default"/>
        <w:w w:val="97"/>
        <w:lang w:val="ru-RU" w:eastAsia="en-US" w:bidi="ar-SA"/>
      </w:rPr>
    </w:lvl>
    <w:lvl w:ilvl="2">
      <w:numFmt w:val="bullet"/>
      <w:lvlText w:val="•"/>
      <w:lvlJc w:val="left"/>
      <w:pPr>
        <w:ind w:left="2592" w:hanging="5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8" w:hanging="5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4" w:hanging="5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0" w:hanging="5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6" w:hanging="5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2" w:hanging="5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8" w:hanging="556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3"/>
  </w:num>
  <w:num w:numId="5">
    <w:abstractNumId w:val="6"/>
  </w:num>
  <w:num w:numId="6">
    <w:abstractNumId w:val="0"/>
  </w:num>
  <w:num w:numId="7">
    <w:abstractNumId w:val="10"/>
  </w:num>
  <w:num w:numId="8">
    <w:abstractNumId w:val="2"/>
  </w:num>
  <w:num w:numId="9">
    <w:abstractNumId w:val="7"/>
  </w:num>
  <w:num w:numId="10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8"/>
  </w:num>
  <w:num w:numId="13">
    <w:abstractNumId w:val="12"/>
  </w:num>
  <w:num w:numId="14">
    <w:abstractNumId w:val="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B31"/>
    <w:rsid w:val="00000A7E"/>
    <w:rsid w:val="00024AAD"/>
    <w:rsid w:val="00082749"/>
    <w:rsid w:val="00095828"/>
    <w:rsid w:val="000D0212"/>
    <w:rsid w:val="00103DF1"/>
    <w:rsid w:val="00133850"/>
    <w:rsid w:val="0013759D"/>
    <w:rsid w:val="001917D4"/>
    <w:rsid w:val="00193B31"/>
    <w:rsid w:val="002C3B32"/>
    <w:rsid w:val="00390257"/>
    <w:rsid w:val="003B55F1"/>
    <w:rsid w:val="00474877"/>
    <w:rsid w:val="004E0BC2"/>
    <w:rsid w:val="0054099F"/>
    <w:rsid w:val="006356D3"/>
    <w:rsid w:val="00693CAE"/>
    <w:rsid w:val="006B150D"/>
    <w:rsid w:val="006B2566"/>
    <w:rsid w:val="00795D39"/>
    <w:rsid w:val="008652CD"/>
    <w:rsid w:val="009B4A00"/>
    <w:rsid w:val="00A2414B"/>
    <w:rsid w:val="00D77F18"/>
    <w:rsid w:val="00DA08F2"/>
    <w:rsid w:val="00DB1EC2"/>
    <w:rsid w:val="00E00ECD"/>
    <w:rsid w:val="00E3492E"/>
    <w:rsid w:val="00F165B9"/>
    <w:rsid w:val="00F50B88"/>
    <w:rsid w:val="00FC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7C2DD"/>
  <w15:docId w15:val="{417697A5-5A08-46D4-B53F-8F567A714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990"/>
      <w:outlineLvl w:val="0"/>
    </w:pPr>
    <w:rPr>
      <w:sz w:val="29"/>
      <w:szCs w:val="29"/>
    </w:rPr>
  </w:style>
  <w:style w:type="paragraph" w:styleId="2">
    <w:name w:val="heading 2"/>
    <w:basedOn w:val="a"/>
    <w:uiPriority w:val="9"/>
    <w:unhideWhenUsed/>
    <w:qFormat/>
    <w:pPr>
      <w:spacing w:before="7" w:line="317" w:lineRule="exact"/>
      <w:ind w:left="1729" w:hanging="489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1097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58" w:firstLine="70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B55F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B55F1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3B55F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B55F1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59"/>
    <w:rsid w:val="008652CD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Salutem1</dc:creator>
  <cp:lastModifiedBy>Salutem2</cp:lastModifiedBy>
  <cp:revision>3</cp:revision>
  <cp:lastPrinted>2022-08-10T03:32:00Z</cp:lastPrinted>
  <dcterms:created xsi:type="dcterms:W3CDTF">2022-08-12T07:39:00Z</dcterms:created>
  <dcterms:modified xsi:type="dcterms:W3CDTF">2024-06-20T07:39:00Z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2022-07-14T00:00:00Z</vt:filetime>
  </property>
  <property fmtid="{D5CDD505-2E9C-101B-9397-08002B2CF9AE}" pid="3" name="LastSaved">
    <vt:filetime>2022-07-14T00:00:00Z</vt:filetime>
  </property>
</Properties>
</file>